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7" w:rsidRPr="00A3398D" w:rsidRDefault="00697057" w:rsidP="00697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9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7057" w:rsidRPr="0075776E" w:rsidRDefault="00697057" w:rsidP="00151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CED" w:rsidRPr="004B314C" w:rsidRDefault="00151CED" w:rsidP="00151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4C">
        <w:rPr>
          <w:rFonts w:ascii="Times New Roman" w:hAnsi="Times New Roman" w:cs="Times New Roman"/>
          <w:sz w:val="28"/>
          <w:szCs w:val="28"/>
        </w:rPr>
        <w:t>Программа представляет собой интеграцию предметов 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314C">
        <w:rPr>
          <w:rFonts w:ascii="Times New Roman" w:hAnsi="Times New Roman" w:cs="Times New Roman"/>
          <w:sz w:val="28"/>
          <w:szCs w:val="28"/>
        </w:rPr>
        <w:t>«Русский язык» (развитие речи) и является одним из возможных вариантов  нетрадиционного решения проблемы качественного улучшения обучения, развития и воспитания учащихся, способствует глубокому и прочному овладению изучаемым материалом, повышению читательской культуры, привитию навыков самостоятельной работы.</w:t>
      </w:r>
    </w:p>
    <w:p w:rsidR="00151CED" w:rsidRPr="009D5AEC" w:rsidRDefault="00151CED" w:rsidP="00151CED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9D5AE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обуславливается потребностью общества в развитии духовно-нравственных, эстетических качеств личности человека; формировании социально активной творческой личности, способной понимать общечеловеческие ценности с помощью </w:t>
      </w:r>
      <w:r w:rsidRPr="00151CED">
        <w:rPr>
          <w:rFonts w:ascii="Times New Roman" w:hAnsi="Times New Roman" w:cs="Times New Roman"/>
          <w:sz w:val="28"/>
          <w:szCs w:val="28"/>
        </w:rPr>
        <w:t xml:space="preserve">произведений о детях и их взаимоотношениях друг с другом и </w:t>
      </w:r>
      <w:proofErr w:type="gramStart"/>
      <w:r w:rsidRPr="00151C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1CED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Pr="004B314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5AEC">
        <w:rPr>
          <w:rFonts w:ascii="Times New Roman" w:hAnsi="Times New Roman" w:cs="Times New Roman"/>
          <w:sz w:val="28"/>
          <w:szCs w:val="28"/>
        </w:rPr>
        <w:t>имеют огромное познавательное и воспитательное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CED">
        <w:rPr>
          <w:rFonts w:ascii="Times New Roman" w:hAnsi="Times New Roman" w:cs="Times New Roman"/>
          <w:sz w:val="28"/>
          <w:szCs w:val="28"/>
        </w:rPr>
        <w:t>Они помогают усвоить высокие нравственные принципы людей.</w:t>
      </w:r>
    </w:p>
    <w:p w:rsidR="00FF5016" w:rsidRPr="00243040" w:rsidRDefault="00FF5016" w:rsidP="00FF50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способностей, поэтому новизна программы состоит в том, что курс «Чтение с увлечением</w:t>
      </w:r>
      <w:r w:rsidRPr="00FF5016">
        <w:rPr>
          <w:rFonts w:ascii="Times New Roman" w:hAnsi="Times New Roman" w:cs="Times New Roman"/>
          <w:sz w:val="28"/>
          <w:szCs w:val="28"/>
        </w:rPr>
        <w:t>» («По страницам добрых книг» - 3 класс) способствует формированию читательской компетентности третьеклассников,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3040">
        <w:rPr>
          <w:rFonts w:ascii="Times New Roman" w:hAnsi="Times New Roman" w:cs="Times New Roman"/>
          <w:sz w:val="28"/>
          <w:szCs w:val="28"/>
        </w:rPr>
        <w:t>развивает их образное мышление, обогащает речь.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занятий призвано расширить творческий потенциал детей, обогатить словарный запас, сформировать нравственно-эстетические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9D12F7" w:rsidRDefault="00640811" w:rsidP="009D1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D12F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D12F7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9D12F7">
        <w:rPr>
          <w:rFonts w:ascii="Times New Roman" w:hAnsi="Times New Roman" w:cs="Times New Roman"/>
          <w:sz w:val="28"/>
          <w:szCs w:val="28"/>
        </w:rPr>
        <w:t>изучения курса «Чтение с увлечением» («</w:t>
      </w:r>
      <w:r w:rsidR="009D12F7" w:rsidRPr="009D12F7">
        <w:rPr>
          <w:rFonts w:ascii="Times New Roman" w:hAnsi="Times New Roman" w:cs="Times New Roman"/>
          <w:sz w:val="28"/>
          <w:szCs w:val="28"/>
        </w:rPr>
        <w:t>По страницам добрых книг» - 3</w:t>
      </w:r>
      <w:r w:rsidRPr="009D12F7">
        <w:rPr>
          <w:rFonts w:ascii="Times New Roman" w:hAnsi="Times New Roman" w:cs="Times New Roman"/>
          <w:sz w:val="28"/>
          <w:szCs w:val="28"/>
        </w:rPr>
        <w:t xml:space="preserve"> класс) являются:</w:t>
      </w:r>
    </w:p>
    <w:p w:rsidR="009D12F7" w:rsidRDefault="009D12F7" w:rsidP="009D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нравственных качеств личности, оценивание героев произведения, размышление над мотивами, обстоятельствами, последствиями поступков, персонажей, освоение идеи произведения,</w:t>
      </w:r>
    </w:p>
    <w:p w:rsidR="009D12F7" w:rsidRPr="009D12F7" w:rsidRDefault="009D12F7" w:rsidP="009D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811" w:rsidRPr="009D12F7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2F7">
        <w:rPr>
          <w:rFonts w:ascii="Times New Roman" w:hAnsi="Times New Roman" w:cs="Times New Roman"/>
          <w:sz w:val="28"/>
          <w:szCs w:val="28"/>
        </w:rPr>
        <w:t>- формирование познавательного интереса к предметам литературного чтения, окружающего мира  и русского языка через задания творческого и занимательного характера;</w:t>
      </w:r>
    </w:p>
    <w:p w:rsidR="00640811" w:rsidRPr="009D12F7" w:rsidRDefault="00640811" w:rsidP="009D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2F7">
        <w:rPr>
          <w:rFonts w:ascii="Times New Roman" w:hAnsi="Times New Roman" w:cs="Times New Roman"/>
          <w:sz w:val="28"/>
          <w:szCs w:val="28"/>
        </w:rPr>
        <w:t>- создание условий для интеллектуального и</w:t>
      </w:r>
      <w:r w:rsidR="009D12F7" w:rsidRPr="009D12F7">
        <w:rPr>
          <w:rFonts w:ascii="Times New Roman" w:hAnsi="Times New Roman" w:cs="Times New Roman"/>
          <w:sz w:val="28"/>
          <w:szCs w:val="28"/>
        </w:rPr>
        <w:t xml:space="preserve"> языкового развития обучающихся.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4B3B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7E4B3B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 xml:space="preserve">- совершенствовать навыки чтения </w:t>
      </w:r>
      <w:proofErr w:type="gramStart"/>
      <w:r w:rsidRPr="007E4B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4B3B">
        <w:rPr>
          <w:rFonts w:ascii="Times New Roman" w:hAnsi="Times New Roman" w:cs="Times New Roman"/>
          <w:sz w:val="28"/>
          <w:szCs w:val="28"/>
        </w:rPr>
        <w:t>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 xml:space="preserve">- формировать у младших школьников мотивацию к чтению, развивать их устойчивый и осознанный интерес к чтению </w:t>
      </w:r>
      <w:r w:rsidR="009D12F7" w:rsidRPr="007E4B3B">
        <w:rPr>
          <w:rFonts w:ascii="Times New Roman" w:hAnsi="Times New Roman" w:cs="Times New Roman"/>
          <w:sz w:val="28"/>
          <w:szCs w:val="28"/>
        </w:rPr>
        <w:t>детских произведений</w:t>
      </w:r>
      <w:r w:rsidRPr="007E4B3B">
        <w:rPr>
          <w:rFonts w:ascii="Times New Roman" w:hAnsi="Times New Roman" w:cs="Times New Roman"/>
          <w:sz w:val="28"/>
          <w:szCs w:val="28"/>
        </w:rPr>
        <w:t>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lastRenderedPageBreak/>
        <w:t xml:space="preserve">- знакомить </w:t>
      </w:r>
      <w:proofErr w:type="gramStart"/>
      <w:r w:rsidRPr="007E4B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4B3B">
        <w:rPr>
          <w:rFonts w:ascii="Times New Roman" w:hAnsi="Times New Roman" w:cs="Times New Roman"/>
          <w:sz w:val="28"/>
          <w:szCs w:val="28"/>
        </w:rPr>
        <w:t xml:space="preserve"> с детской книгой как явлением культуры;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формировать читательские умения, расширять читательский кругозор;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формировать основы читательской культуры;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способствовать формированию информационной культуры обучающихся через разные виды заданий при работе с текстами;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 xml:space="preserve">- развивать воображение, литературно-творческие способности и речь </w:t>
      </w:r>
      <w:r w:rsidR="007E4B3B" w:rsidRPr="007E4B3B">
        <w:rPr>
          <w:rFonts w:ascii="Times New Roman" w:hAnsi="Times New Roman" w:cs="Times New Roman"/>
          <w:sz w:val="28"/>
          <w:szCs w:val="28"/>
        </w:rPr>
        <w:t>третье</w:t>
      </w:r>
      <w:r w:rsidRPr="007E4B3B">
        <w:rPr>
          <w:rFonts w:ascii="Times New Roman" w:hAnsi="Times New Roman" w:cs="Times New Roman"/>
          <w:sz w:val="28"/>
          <w:szCs w:val="28"/>
        </w:rPr>
        <w:t>классников;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совершенствовать коммуникативные навыки;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создавать необходимые условия для проявления творческой индивидуальности каждого ученика;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формировать стремление ребенка к рассуждению и поиску.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4B3B">
        <w:rPr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универсальности литературоведческих знаний, а также личностную заинтересованность в их расширении.</w:t>
      </w:r>
    </w:p>
    <w:p w:rsidR="00640811" w:rsidRPr="00640811" w:rsidRDefault="00640811" w:rsidP="0064081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4B3B">
        <w:rPr>
          <w:rFonts w:ascii="Times New Roman" w:hAnsi="Times New Roman" w:cs="Times New Roman"/>
          <w:b/>
          <w:sz w:val="28"/>
          <w:szCs w:val="28"/>
        </w:rPr>
        <w:t xml:space="preserve">Особенностями </w:t>
      </w:r>
      <w:r w:rsidRPr="007E4B3B">
        <w:rPr>
          <w:rFonts w:ascii="Times New Roman" w:hAnsi="Times New Roman" w:cs="Times New Roman"/>
          <w:sz w:val="28"/>
          <w:szCs w:val="28"/>
        </w:rPr>
        <w:t>построения программы «Чтение с увлечением»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ребенка.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т.д.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4B3B">
        <w:rPr>
          <w:rFonts w:ascii="Times New Roman" w:hAnsi="Times New Roman" w:cs="Times New Roman"/>
          <w:sz w:val="28"/>
          <w:szCs w:val="28"/>
        </w:rPr>
        <w:t>Характерной особенностью программы является занимательность изложения материала либо по содержанию, либо по форме.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ab/>
        <w:t xml:space="preserve"> Позиция педагога, проводящего внеурочное занятие, разносторонняя. </w:t>
      </w:r>
      <w:proofErr w:type="gramStart"/>
      <w:r w:rsidRPr="007E4B3B">
        <w:rPr>
          <w:rFonts w:ascii="Times New Roman" w:hAnsi="Times New Roman" w:cs="Times New Roman"/>
          <w:sz w:val="28"/>
          <w:szCs w:val="28"/>
        </w:rPr>
        <w:t>Учитель выступает в качестве информатора, инструктора, организатора, аналитика, советника, консультанта, равноправного участника, наблюдателя.</w:t>
      </w:r>
      <w:proofErr w:type="gramEnd"/>
    </w:p>
    <w:p w:rsidR="00640811" w:rsidRPr="007E4B3B" w:rsidRDefault="00640811" w:rsidP="00640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b/>
          <w:sz w:val="28"/>
          <w:szCs w:val="28"/>
        </w:rPr>
        <w:t>Отбор детской литературы</w:t>
      </w:r>
      <w:r w:rsidRPr="007E4B3B">
        <w:rPr>
          <w:rFonts w:ascii="Times New Roman" w:hAnsi="Times New Roman" w:cs="Times New Roman"/>
          <w:sz w:val="28"/>
          <w:szCs w:val="28"/>
        </w:rPr>
        <w:t xml:space="preserve"> для чтения производится по следующим критериям: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7E4B3B">
        <w:rPr>
          <w:rFonts w:ascii="Times New Roman" w:hAnsi="Times New Roman" w:cs="Times New Roman"/>
          <w:sz w:val="28"/>
          <w:szCs w:val="28"/>
        </w:rPr>
        <w:t>Основными формами являются комбинированные занятия, которые состоят из теоретической и практической частей, причем большее количество времени занимает практическая часть.</w:t>
      </w:r>
      <w:proofErr w:type="gramEnd"/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4B3B">
        <w:rPr>
          <w:rFonts w:ascii="Times New Roman" w:hAnsi="Times New Roman" w:cs="Times New Roman"/>
          <w:sz w:val="28"/>
          <w:szCs w:val="28"/>
        </w:rPr>
        <w:t>При проведении занятий традиционно используются три формы работы: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4B3B">
        <w:rPr>
          <w:rFonts w:ascii="Times New Roman" w:hAnsi="Times New Roman" w:cs="Times New Roman"/>
          <w:sz w:val="28"/>
          <w:szCs w:val="28"/>
        </w:rPr>
        <w:t>демонстрационная</w:t>
      </w:r>
      <w:proofErr w:type="gramEnd"/>
      <w:r w:rsidRPr="007E4B3B">
        <w:rPr>
          <w:rFonts w:ascii="Times New Roman" w:hAnsi="Times New Roman" w:cs="Times New Roman"/>
          <w:sz w:val="28"/>
          <w:szCs w:val="28"/>
        </w:rPr>
        <w:t>, когда обучающиеся слушают объяснения педагога и наблюдают за демонстрационным экраном;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4B3B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7E4B3B">
        <w:rPr>
          <w:rFonts w:ascii="Times New Roman" w:hAnsi="Times New Roman" w:cs="Times New Roman"/>
          <w:sz w:val="28"/>
          <w:szCs w:val="28"/>
        </w:rPr>
        <w:t>, когда обучающиеся одновременно работают под управлением педагога;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E4B3B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7E4B3B">
        <w:rPr>
          <w:rFonts w:ascii="Times New Roman" w:hAnsi="Times New Roman" w:cs="Times New Roman"/>
          <w:sz w:val="28"/>
          <w:szCs w:val="28"/>
        </w:rPr>
        <w:t>, когда обучающиеся выполняют индивидуальные задания в течение части занятия или нескольких занятий.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4B3B">
        <w:rPr>
          <w:rFonts w:ascii="Times New Roman" w:hAnsi="Times New Roman" w:cs="Times New Roman"/>
          <w:sz w:val="28"/>
          <w:szCs w:val="28"/>
        </w:rPr>
        <w:t xml:space="preserve">Обучение носит </w:t>
      </w:r>
      <w:proofErr w:type="spellStart"/>
      <w:r w:rsidRPr="007E4B3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E4B3B">
        <w:rPr>
          <w:rFonts w:ascii="Times New Roman" w:hAnsi="Times New Roman" w:cs="Times New Roman"/>
          <w:sz w:val="28"/>
          <w:szCs w:val="28"/>
        </w:rPr>
        <w:t xml:space="preserve"> и развивающий характер. В ходе занятий обучающиеся осваивают следующие виды внеурочной деятельности: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познавательная деятельность;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художественно-эстетическая деятельность.</w:t>
      </w:r>
    </w:p>
    <w:p w:rsidR="00640811" w:rsidRPr="007E4B3B" w:rsidRDefault="00640811" w:rsidP="0064081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3B">
        <w:rPr>
          <w:rFonts w:ascii="Times New Roman" w:hAnsi="Times New Roman" w:cs="Times New Roman"/>
          <w:b/>
          <w:sz w:val="28"/>
          <w:szCs w:val="28"/>
        </w:rPr>
        <w:t>Принципы проведения занятий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Безопасность. Создание атмосферы доброжелательности.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Преемственность. Каждый следующий этап базируется на уже сформированных навыках.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Сочетание статичного и динамичного положения детей.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Учет возрастных особенностей.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Сочетание индивидуальных и групповых форм работы.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Связь теории с практикой.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Доступность и наглядность.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Включение в активную жизненную позицию.</w:t>
      </w:r>
    </w:p>
    <w:p w:rsidR="00640811" w:rsidRPr="007E4B3B" w:rsidRDefault="00640811" w:rsidP="006408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Рефлексия. Совместное обсуждение понятого на занятии.</w:t>
      </w:r>
    </w:p>
    <w:p w:rsidR="00640811" w:rsidRPr="00640811" w:rsidRDefault="00640811" w:rsidP="00640811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0811" w:rsidRPr="007E4B3B" w:rsidRDefault="00640811" w:rsidP="006408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На каждом занятии используются задания, которые можно разделить на четыре блока: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предметный блок;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блок по развитию речи;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воспитательный блок;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- занимательный блок.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4B3B">
        <w:rPr>
          <w:rFonts w:ascii="Times New Roman" w:hAnsi="Times New Roman" w:cs="Times New Roman"/>
          <w:sz w:val="28"/>
          <w:szCs w:val="28"/>
        </w:rPr>
        <w:t>Виды деятельности обучающихся при выполнении заданий предметного блока: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определять жанр произведения,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называть автора произведения,</w:t>
      </w:r>
    </w:p>
    <w:p w:rsidR="00640811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записывать название произведения,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тему произведения,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вопросы по содержанию рассказа,</w:t>
      </w:r>
    </w:p>
    <w:p w:rsidR="007E4B3B" w:rsidRPr="007E4B3B" w:rsidRDefault="007E4B3B" w:rsidP="007E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понимать содержание произведений и отвечать на вопросы,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письменные ответы на вопросы,</w:t>
      </w:r>
    </w:p>
    <w:p w:rsidR="007E4B3B" w:rsidRP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сюжетную линию произведения.</w:t>
      </w:r>
    </w:p>
    <w:p w:rsidR="00640811" w:rsidRPr="00640811" w:rsidRDefault="00640811" w:rsidP="0064081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4B3B">
        <w:rPr>
          <w:rFonts w:ascii="Times New Roman" w:hAnsi="Times New Roman" w:cs="Times New Roman"/>
          <w:sz w:val="28"/>
          <w:szCs w:val="28"/>
        </w:rPr>
        <w:t>Виды деятельности обучающихся при выполнении заданий блока по развитию речи:</w:t>
      </w:r>
    </w:p>
    <w:p w:rsidR="007E4B3B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восстанавливать порядок плана,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восстанавливать цитатный план,</w:t>
      </w:r>
    </w:p>
    <w:p w:rsidR="00640811" w:rsidRPr="007E4B3B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lastRenderedPageBreak/>
        <w:t xml:space="preserve">дополнять план произведения, </w:t>
      </w:r>
    </w:p>
    <w:p w:rsidR="00640811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называть героев сказки или рассказа,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произведения,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картинный план,</w:t>
      </w:r>
    </w:p>
    <w:p w:rsidR="007E4B3B" w:rsidRPr="007E4B3B" w:rsidRDefault="007E4B3B" w:rsidP="007E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выбирать сюжет, к которому относится рисунок,</w:t>
      </w:r>
    </w:p>
    <w:p w:rsidR="007E4B3B" w:rsidRPr="007E4B3B" w:rsidRDefault="007E4B3B" w:rsidP="007E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отвечать на вопросы текста,</w:t>
      </w:r>
    </w:p>
    <w:p w:rsidR="007E4B3B" w:rsidRPr="007E4B3B" w:rsidRDefault="007E4B3B" w:rsidP="007E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3B">
        <w:rPr>
          <w:rFonts w:ascii="Times New Roman" w:hAnsi="Times New Roman" w:cs="Times New Roman"/>
          <w:sz w:val="28"/>
          <w:szCs w:val="28"/>
        </w:rPr>
        <w:t>дополнять предложения из текста и вписывать пропущенные слова,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из слов предложения,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значения слов, пословиц, фразеологизмов,</w:t>
      </w:r>
    </w:p>
    <w:p w:rsidR="007E4B3B" w:rsidRDefault="007E4B3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подбирать самим слова-синонимы,</w:t>
      </w:r>
    </w:p>
    <w:p w:rsidR="007E4B3B" w:rsidRDefault="00286E0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свои заголовки к рассказам,</w:t>
      </w:r>
    </w:p>
    <w:p w:rsidR="00286E0B" w:rsidRDefault="00286E0B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ключевые слова в произведении,</w:t>
      </w:r>
    </w:p>
    <w:p w:rsidR="00422153" w:rsidRPr="007E4B3B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предложения.</w:t>
      </w:r>
    </w:p>
    <w:p w:rsidR="00640811" w:rsidRPr="00640811" w:rsidRDefault="00640811" w:rsidP="0064081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2153">
        <w:rPr>
          <w:rFonts w:ascii="Times New Roman" w:hAnsi="Times New Roman" w:cs="Times New Roman"/>
          <w:sz w:val="28"/>
          <w:szCs w:val="28"/>
        </w:rPr>
        <w:t>Виды деятельности обучающихся при выполнении заданий воспитательного блока:</w:t>
      </w: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определять смысл пословиц,</w:t>
      </w: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выбирать из пословиц те, которые соответствуют идейному пониманию сказки или рассказа,</w:t>
      </w:r>
    </w:p>
    <w:p w:rsidR="00640811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давать характеристику герою, определять его качества характера,</w:t>
      </w:r>
    </w:p>
    <w:p w:rsidR="00422153" w:rsidRPr="00422153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чувства героев на протяжении всего рассказа,</w:t>
      </w: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анализировать поступки героев сказок и делать вывод о том, какие действия являются положительными, какие отрицательными,</w:t>
      </w:r>
    </w:p>
    <w:p w:rsidR="00422153" w:rsidRPr="00422153" w:rsidRDefault="00422153" w:rsidP="00422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определять главную мысль произведения,</w:t>
      </w:r>
    </w:p>
    <w:p w:rsidR="00640811" w:rsidRPr="00422153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подбирать</w:t>
      </w:r>
      <w:r w:rsidR="00640811" w:rsidRPr="00422153">
        <w:rPr>
          <w:rFonts w:ascii="Times New Roman" w:hAnsi="Times New Roman" w:cs="Times New Roman"/>
          <w:sz w:val="28"/>
          <w:szCs w:val="28"/>
        </w:rPr>
        <w:t xml:space="preserve"> слова-ассоциации к предложенным словам,</w:t>
      </w: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 xml:space="preserve">определять тему и содержание произведения, </w:t>
      </w: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описывать героя, используя слова для справок,</w:t>
      </w: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определять качества героя, используя описания из текста.</w:t>
      </w:r>
    </w:p>
    <w:p w:rsidR="00640811" w:rsidRPr="00422153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811" w:rsidRPr="00422153" w:rsidRDefault="00640811" w:rsidP="006408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ab/>
        <w:t>Виды деятельности обучающихся при выполнении заданий занимательного блока:</w:t>
      </w:r>
    </w:p>
    <w:p w:rsidR="00640811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разгадывать кроссворды,</w:t>
      </w:r>
    </w:p>
    <w:p w:rsidR="00422153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кроссворд, используя слова для справок,</w:t>
      </w:r>
    </w:p>
    <w:p w:rsidR="00422153" w:rsidRPr="00422153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вписывать предметы, изображенные на рисунке,</w:t>
      </w:r>
    </w:p>
    <w:p w:rsidR="00640811" w:rsidRDefault="00640811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разгадывать анаграммы,</w:t>
      </w:r>
    </w:p>
    <w:p w:rsidR="00422153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отгадывать зашифрованные загадки и пословицы,</w:t>
      </w:r>
    </w:p>
    <w:p w:rsidR="00422153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из слов пословицы,</w:t>
      </w:r>
    </w:p>
    <w:p w:rsidR="00422153" w:rsidRPr="00422153" w:rsidRDefault="00422153" w:rsidP="0064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153" w:rsidRDefault="00422153" w:rsidP="00422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>составлять из предложенного слова новые слова,</w:t>
      </w:r>
    </w:p>
    <w:p w:rsidR="00422153" w:rsidRDefault="00422153" w:rsidP="00422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слова наоборот, </w:t>
      </w:r>
    </w:p>
    <w:p w:rsidR="00422153" w:rsidRPr="00422153" w:rsidRDefault="00422153" w:rsidP="00422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разгадывать слова по указанным номерам букв.</w:t>
      </w:r>
    </w:p>
    <w:p w:rsidR="00640811" w:rsidRPr="00640811" w:rsidRDefault="00640811" w:rsidP="0064081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0811" w:rsidRPr="00422153" w:rsidRDefault="00640811" w:rsidP="0064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53">
        <w:rPr>
          <w:rFonts w:ascii="Times New Roman" w:hAnsi="Times New Roman" w:cs="Times New Roman"/>
          <w:b/>
          <w:sz w:val="28"/>
          <w:szCs w:val="28"/>
        </w:rPr>
        <w:t>Место изучения курса</w:t>
      </w:r>
    </w:p>
    <w:p w:rsidR="00640811" w:rsidRPr="00422153" w:rsidRDefault="00640811" w:rsidP="00640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153">
        <w:rPr>
          <w:rFonts w:ascii="Times New Roman" w:hAnsi="Times New Roman" w:cs="Times New Roman"/>
          <w:sz w:val="28"/>
          <w:szCs w:val="28"/>
        </w:rPr>
        <w:tab/>
        <w:t>Занятия курса « Чтение с увлечением» проходят во внеурочное время 1 раз в неделю. Продолжительност</w:t>
      </w:r>
      <w:r w:rsidR="00A47A81">
        <w:rPr>
          <w:rFonts w:ascii="Times New Roman" w:hAnsi="Times New Roman" w:cs="Times New Roman"/>
          <w:sz w:val="28"/>
          <w:szCs w:val="28"/>
        </w:rPr>
        <w:t>ь курса определена из расчета 34</w:t>
      </w:r>
      <w:r w:rsidRPr="00422153">
        <w:rPr>
          <w:rFonts w:ascii="Times New Roman" w:hAnsi="Times New Roman" w:cs="Times New Roman"/>
          <w:sz w:val="28"/>
          <w:szCs w:val="28"/>
        </w:rPr>
        <w:t xml:space="preserve"> учебных недель.</w:t>
      </w:r>
    </w:p>
    <w:p w:rsidR="00640811" w:rsidRPr="00640811" w:rsidRDefault="00640811" w:rsidP="006408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40811" w:rsidRPr="00422153" w:rsidRDefault="00640811" w:rsidP="0064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5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40811" w:rsidRPr="00422153" w:rsidRDefault="00640811" w:rsidP="0064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6415"/>
        <w:gridCol w:w="3622"/>
      </w:tblGrid>
      <w:tr w:rsidR="00640811" w:rsidRPr="00422153" w:rsidTr="00BC38A9">
        <w:tc>
          <w:tcPr>
            <w:tcW w:w="810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5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622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40811" w:rsidRPr="00422153" w:rsidTr="00BC38A9">
        <w:tc>
          <w:tcPr>
            <w:tcW w:w="810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5" w:type="dxa"/>
          </w:tcPr>
          <w:p w:rsidR="00640811" w:rsidRPr="00422153" w:rsidRDefault="003D3AB1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и сказки В. Осеевой</w:t>
            </w:r>
          </w:p>
        </w:tc>
        <w:tc>
          <w:tcPr>
            <w:tcW w:w="3622" w:type="dxa"/>
          </w:tcPr>
          <w:p w:rsidR="0064081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AB1" w:rsidRPr="00422153" w:rsidTr="00BC38A9">
        <w:tc>
          <w:tcPr>
            <w:tcW w:w="810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5" w:type="dxa"/>
          </w:tcPr>
          <w:p w:rsidR="003D3AB1" w:rsidRDefault="003D3AB1">
            <w:r w:rsidRPr="007D0F72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Артюховой</w:t>
            </w:r>
          </w:p>
        </w:tc>
        <w:tc>
          <w:tcPr>
            <w:tcW w:w="3622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AB1" w:rsidRPr="00422153" w:rsidTr="00BC38A9">
        <w:tc>
          <w:tcPr>
            <w:tcW w:w="810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5" w:type="dxa"/>
          </w:tcPr>
          <w:p w:rsidR="003D3AB1" w:rsidRDefault="003D3AB1" w:rsidP="003D3AB1">
            <w:r w:rsidRPr="007D0F72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Воронковой</w:t>
            </w:r>
          </w:p>
        </w:tc>
        <w:tc>
          <w:tcPr>
            <w:tcW w:w="3622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AB1" w:rsidRPr="00422153" w:rsidTr="00BC38A9">
        <w:tc>
          <w:tcPr>
            <w:tcW w:w="810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5" w:type="dxa"/>
          </w:tcPr>
          <w:p w:rsidR="003D3AB1" w:rsidRDefault="003D3AB1">
            <w:r w:rsidRPr="007D0F72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Пермяка</w:t>
            </w:r>
          </w:p>
        </w:tc>
        <w:tc>
          <w:tcPr>
            <w:tcW w:w="3622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AB1" w:rsidRPr="00422153" w:rsidTr="00BC38A9">
        <w:tc>
          <w:tcPr>
            <w:tcW w:w="810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5" w:type="dxa"/>
          </w:tcPr>
          <w:p w:rsidR="003D3AB1" w:rsidRDefault="003D3AB1">
            <w:r w:rsidRPr="007D0F72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</w:p>
        </w:tc>
        <w:tc>
          <w:tcPr>
            <w:tcW w:w="3622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AB1" w:rsidRPr="00422153" w:rsidTr="00BC38A9">
        <w:tc>
          <w:tcPr>
            <w:tcW w:w="810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5" w:type="dxa"/>
          </w:tcPr>
          <w:p w:rsidR="003D3AB1" w:rsidRDefault="003D3AB1">
            <w:r w:rsidRPr="007D0F72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Носова</w:t>
            </w:r>
          </w:p>
        </w:tc>
        <w:tc>
          <w:tcPr>
            <w:tcW w:w="3622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3AB1" w:rsidRPr="00422153" w:rsidTr="00BC38A9">
        <w:tc>
          <w:tcPr>
            <w:tcW w:w="810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5" w:type="dxa"/>
          </w:tcPr>
          <w:p w:rsidR="003D3AB1" w:rsidRPr="007D0F72" w:rsidRDefault="003D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А. Гайдара</w:t>
            </w:r>
          </w:p>
        </w:tc>
        <w:tc>
          <w:tcPr>
            <w:tcW w:w="3622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AB1" w:rsidRPr="00422153" w:rsidTr="00BC38A9">
        <w:tc>
          <w:tcPr>
            <w:tcW w:w="810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5" w:type="dxa"/>
          </w:tcPr>
          <w:p w:rsidR="003D3AB1" w:rsidRPr="007D0F72" w:rsidRDefault="003D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М. Зощенко</w:t>
            </w:r>
          </w:p>
        </w:tc>
        <w:tc>
          <w:tcPr>
            <w:tcW w:w="3622" w:type="dxa"/>
          </w:tcPr>
          <w:p w:rsidR="003D3AB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811" w:rsidRPr="00422153" w:rsidTr="00BC38A9">
        <w:tc>
          <w:tcPr>
            <w:tcW w:w="810" w:type="dxa"/>
          </w:tcPr>
          <w:p w:rsidR="00640811" w:rsidRPr="00422153" w:rsidRDefault="003D3AB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5" w:type="dxa"/>
          </w:tcPr>
          <w:p w:rsidR="00640811" w:rsidRPr="00422153" w:rsidRDefault="00640811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622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811" w:rsidRPr="00422153" w:rsidTr="00BC38A9">
        <w:tc>
          <w:tcPr>
            <w:tcW w:w="810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5" w:type="dxa"/>
          </w:tcPr>
          <w:p w:rsidR="00640811" w:rsidRPr="00422153" w:rsidRDefault="00640811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811" w:rsidRPr="00422153" w:rsidTr="00BC38A9">
        <w:tc>
          <w:tcPr>
            <w:tcW w:w="810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5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5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A47A81">
              <w:rPr>
                <w:rFonts w:ascii="Times New Roman" w:hAnsi="Times New Roman" w:cs="Times New Roman"/>
                <w:sz w:val="28"/>
                <w:szCs w:val="28"/>
              </w:rPr>
              <w:t xml:space="preserve"> 34часа</w:t>
            </w:r>
          </w:p>
        </w:tc>
        <w:tc>
          <w:tcPr>
            <w:tcW w:w="3622" w:type="dxa"/>
          </w:tcPr>
          <w:p w:rsidR="00640811" w:rsidRPr="00422153" w:rsidRDefault="00640811" w:rsidP="00BC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811" w:rsidRPr="00640811" w:rsidRDefault="00640811" w:rsidP="006408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0811" w:rsidRPr="003D3AB1" w:rsidRDefault="00640811" w:rsidP="0064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82" w:rsidRDefault="00733D82" w:rsidP="00733D82"/>
    <w:p w:rsidR="00733D82" w:rsidRPr="00733D82" w:rsidRDefault="00733D82" w:rsidP="00733D82"/>
    <w:p w:rsidR="00733D82" w:rsidRPr="00733D82" w:rsidRDefault="00733D82" w:rsidP="00733D82"/>
    <w:p w:rsidR="00733D82" w:rsidRPr="00DF4543" w:rsidRDefault="00733D82" w:rsidP="0073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4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8C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33D82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второклассниками следующих личностных, </w:t>
      </w:r>
      <w:proofErr w:type="spellStart"/>
      <w:r w:rsidRPr="00733D8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3D82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ab/>
      </w:r>
      <w:r w:rsidRPr="00733D8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формирование целостного взгляда на мир средствами литературных произведений,</w:t>
      </w:r>
    </w:p>
    <w:p w:rsid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 воспитание духовно-нравственных качеств, художественно-эстетического вкуса, эстетических потребностей, ценностей и чувств на основе опыта чтения произведений для детей,</w:t>
      </w:r>
    </w:p>
    <w:p w:rsid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нравственных качеств и эмоционально-нравственной отзывчивости, понимания и сопереживания чувствам других людей,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осознание значимости чтения для своего дальнейшего развития,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восприятие литературного произведения как особого вида искусства,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готовность и способность вести диалог с другими людьми и достигать в нем взаимопонимания.</w:t>
      </w:r>
    </w:p>
    <w:p w:rsidR="00733D82" w:rsidRPr="00733D82" w:rsidRDefault="00733D82" w:rsidP="00733D8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D82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733D8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733D82" w:rsidRPr="00733D82" w:rsidRDefault="00733D82" w:rsidP="00733D8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3D82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вести поиск средств ее осуществления,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овладение способами решения проблем творческого и поискового характера,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учиться высказывать свое предположение на основе работы с материалом,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учиться работать по предложенному учителем плану.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ab/>
      </w:r>
      <w:r w:rsidRPr="00733D82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установления причинно-следственных связей, построения рассуждений,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овладение навыками смыслового чтения текстов в соответствии с целями и задачами,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активное использование речевых сре</w:t>
      </w:r>
      <w:proofErr w:type="gramStart"/>
      <w:r w:rsidRPr="00733D8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3D82">
        <w:rPr>
          <w:rFonts w:ascii="Times New Roman" w:hAnsi="Times New Roman" w:cs="Times New Roman"/>
          <w:sz w:val="28"/>
          <w:szCs w:val="28"/>
        </w:rPr>
        <w:t>я решения познавательных задач,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sz w:val="28"/>
          <w:szCs w:val="28"/>
        </w:rPr>
        <w:t>- находить ответы на вопросы в тексте, иллюстрациях,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класса и учителя,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 xml:space="preserve">- овладение базовыми предметными и </w:t>
      </w:r>
      <w:proofErr w:type="spellStart"/>
      <w:r w:rsidRPr="00BC38A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BC38A9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 связи и отношения между объектами и процессами.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D8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C38A9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диалог, признавать различные точки зрения и право каждого иметь свою, излагать свое мнение и аргументировать свою точку зрения и оценку событий,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C38A9">
        <w:rPr>
          <w:rFonts w:ascii="Times New Roman" w:hAnsi="Times New Roman" w:cs="Times New Roman"/>
          <w:sz w:val="28"/>
          <w:szCs w:val="28"/>
        </w:rPr>
        <w:t>- осознанное построение речевого высказывания в соответствии  задачами коммуникации и составления текстов в устной и письменной формах,</w:t>
      </w:r>
      <w:proofErr w:type="gramEnd"/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активное использование речевых сре</w:t>
      </w:r>
      <w:proofErr w:type="gramStart"/>
      <w:r w:rsidRPr="00BC38A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C38A9">
        <w:rPr>
          <w:rFonts w:ascii="Times New Roman" w:hAnsi="Times New Roman" w:cs="Times New Roman"/>
          <w:sz w:val="28"/>
          <w:szCs w:val="28"/>
        </w:rPr>
        <w:t>я решения коммуникативных задач,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слушать и понимать речь других,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учиться работать в паре, группе, выполнять различные роли,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D8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C38A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понимание литературы как средства сохранения и передачи духовных и нравственных ценностей и традиций, принятых в семье, в обществе,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умение использовать простейшие виды анализа различных текстов: устанавливать причинно-следственные связи и определять главную мысль произведения природоведческого характера, работать с планом произведения,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lastRenderedPageBreak/>
        <w:t>- осознание значимости чтения для личного развития, формирование первоначальных этических представлений, понятий о добре и зле, дружбе, честности, формирование потребности в систематическом чтении,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понимание роли чтения, участие в обсуждении содержания текстов, обоснование нравственной оценки поступков героев.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8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C38A9">
        <w:rPr>
          <w:rFonts w:ascii="Times New Roman" w:hAnsi="Times New Roman" w:cs="Times New Roman"/>
          <w:sz w:val="28"/>
          <w:szCs w:val="28"/>
        </w:rPr>
        <w:t>В результате освоения программы курса «Чтение с увлечением»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C38A9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BC38A9"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возможность: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закрепить умение работать с книгой,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закрепить умение работать с текстом,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проявить интерес к книге,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расширить читательский кругозор,</w:t>
      </w:r>
    </w:p>
    <w:p w:rsidR="00733D82" w:rsidRPr="00BC38A9" w:rsidRDefault="00733D82" w:rsidP="00733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- заинтересовать родителей возможностью активно участвовать в развитии познавательных способностей у своих детей.</w:t>
      </w:r>
    </w:p>
    <w:p w:rsidR="00733D82" w:rsidRPr="000D27B2" w:rsidRDefault="00733D82" w:rsidP="00733D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D27B2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0D27B2">
        <w:rPr>
          <w:rFonts w:ascii="Times New Roman" w:hAnsi="Times New Roman" w:cs="Times New Roman"/>
          <w:b/>
          <w:i/>
          <w:sz w:val="28"/>
          <w:szCs w:val="28"/>
        </w:rPr>
        <w:t xml:space="preserve"> закрепят умение:</w:t>
      </w:r>
    </w:p>
    <w:p w:rsidR="00733D82" w:rsidRPr="00BC38A9" w:rsidRDefault="00733D82" w:rsidP="007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называть автора произведения,</w:t>
      </w:r>
    </w:p>
    <w:p w:rsidR="00733D82" w:rsidRPr="00BC38A9" w:rsidRDefault="00733D82" w:rsidP="007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записывать название произведения,</w:t>
      </w:r>
    </w:p>
    <w:p w:rsid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определять тему произведения,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вопросы по содержанию рассказа,</w:t>
      </w:r>
    </w:p>
    <w:p w:rsid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понимать содержание произведений и отвечать на вопросы,</w:t>
      </w:r>
    </w:p>
    <w:p w:rsid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письменные ответы на вопросы,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сюжетную линию произведения,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восстанавливать порядок плана,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восстанавливать цитатный план,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 xml:space="preserve">дополнять план произведения, </w:t>
      </w:r>
    </w:p>
    <w:p w:rsid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называть героев рассказа,</w:t>
      </w:r>
    </w:p>
    <w:p w:rsid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произведения,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картинный план,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выбирать сюжет, к которому относится рисунок,</w:t>
      </w:r>
    </w:p>
    <w:p w:rsidR="00BC38A9" w:rsidRP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отвечать на вопросы текста,</w:t>
      </w:r>
    </w:p>
    <w:p w:rsid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A9">
        <w:rPr>
          <w:rFonts w:ascii="Times New Roman" w:hAnsi="Times New Roman" w:cs="Times New Roman"/>
          <w:sz w:val="28"/>
          <w:szCs w:val="28"/>
        </w:rPr>
        <w:t>дополнять предложения из текста и вписывать пропущенные слова,</w:t>
      </w:r>
    </w:p>
    <w:p w:rsidR="00BC38A9" w:rsidRDefault="00BC38A9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из слов предложения,</w:t>
      </w:r>
    </w:p>
    <w:p w:rsidR="004A57F2" w:rsidRDefault="004A57F2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значения слов, пословиц и фразеологизмов,</w:t>
      </w:r>
    </w:p>
    <w:p w:rsidR="004A57F2" w:rsidRDefault="004A57F2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подбирать самим слова-синонимы,</w:t>
      </w:r>
    </w:p>
    <w:p w:rsidR="004A57F2" w:rsidRDefault="004A57F2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свои заголовки к рассказам,</w:t>
      </w:r>
    </w:p>
    <w:p w:rsidR="004A57F2" w:rsidRDefault="004A57F2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ключевые слова в произведении,</w:t>
      </w:r>
    </w:p>
    <w:p w:rsidR="004A57F2" w:rsidRPr="00BC38A9" w:rsidRDefault="004A57F2" w:rsidP="00BC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восстанавливать предложения,</w:t>
      </w:r>
    </w:p>
    <w:p w:rsidR="004A57F2" w:rsidRP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F2">
        <w:rPr>
          <w:rFonts w:ascii="Times New Roman" w:hAnsi="Times New Roman" w:cs="Times New Roman"/>
          <w:sz w:val="28"/>
          <w:szCs w:val="28"/>
        </w:rPr>
        <w:t>определять смысл пословиц,</w:t>
      </w:r>
    </w:p>
    <w:p w:rsidR="004A57F2" w:rsidRP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F2">
        <w:rPr>
          <w:rFonts w:ascii="Times New Roman" w:hAnsi="Times New Roman" w:cs="Times New Roman"/>
          <w:sz w:val="28"/>
          <w:szCs w:val="28"/>
        </w:rPr>
        <w:t>выбирать из пословиц те, которые соответствуют идейному пониманию рассказа,</w:t>
      </w:r>
    </w:p>
    <w:p w:rsid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F2">
        <w:rPr>
          <w:rFonts w:ascii="Times New Roman" w:hAnsi="Times New Roman" w:cs="Times New Roman"/>
          <w:sz w:val="28"/>
          <w:szCs w:val="28"/>
        </w:rPr>
        <w:t>давать характеристику герою, определять его качества характера,</w:t>
      </w:r>
    </w:p>
    <w:p w:rsidR="004A57F2" w:rsidRP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чувства героев на протяжении всего рассказа,</w:t>
      </w:r>
    </w:p>
    <w:p w:rsidR="004A57F2" w:rsidRP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F2">
        <w:rPr>
          <w:rFonts w:ascii="Times New Roman" w:hAnsi="Times New Roman" w:cs="Times New Roman"/>
          <w:sz w:val="28"/>
          <w:szCs w:val="28"/>
        </w:rPr>
        <w:t>анализировать поступки героев рассказов и делать вывод о том, какие действия являются положительными, какие отрицательными,</w:t>
      </w:r>
    </w:p>
    <w:p w:rsidR="004A57F2" w:rsidRP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F2">
        <w:rPr>
          <w:rFonts w:ascii="Times New Roman" w:hAnsi="Times New Roman" w:cs="Times New Roman"/>
          <w:sz w:val="28"/>
          <w:szCs w:val="28"/>
        </w:rPr>
        <w:t>определять главную мысль произведения,</w:t>
      </w:r>
    </w:p>
    <w:p w:rsidR="004A57F2" w:rsidRP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F2">
        <w:rPr>
          <w:rFonts w:ascii="Times New Roman" w:hAnsi="Times New Roman" w:cs="Times New Roman"/>
          <w:sz w:val="28"/>
          <w:szCs w:val="28"/>
        </w:rPr>
        <w:t>придумывать слова-ассоциации к предложенным словам,</w:t>
      </w:r>
    </w:p>
    <w:p w:rsidR="004A57F2" w:rsidRPr="004A57F2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F2">
        <w:rPr>
          <w:rFonts w:ascii="Times New Roman" w:hAnsi="Times New Roman" w:cs="Times New Roman"/>
          <w:sz w:val="28"/>
          <w:szCs w:val="28"/>
        </w:rPr>
        <w:t xml:space="preserve">определять тему и содержание произведения, </w:t>
      </w:r>
    </w:p>
    <w:p w:rsidR="004A57F2" w:rsidRPr="001506D6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описывать героя, используя слова для справок,</w:t>
      </w:r>
    </w:p>
    <w:p w:rsidR="004A57F2" w:rsidRPr="001506D6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определять качества героя, используя описания из текста,</w:t>
      </w:r>
    </w:p>
    <w:p w:rsidR="004A57F2" w:rsidRPr="001506D6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разгадывать кроссворды,</w:t>
      </w:r>
    </w:p>
    <w:p w:rsidR="004A57F2" w:rsidRPr="001506D6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заполнять кроссворд, используя слова для справок,</w:t>
      </w:r>
    </w:p>
    <w:p w:rsidR="004A57F2" w:rsidRPr="001506D6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вписывать предметы, изображенные на рисунке,</w:t>
      </w:r>
    </w:p>
    <w:p w:rsidR="004A57F2" w:rsidRPr="001506D6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разгадывать анаграммы,</w:t>
      </w:r>
    </w:p>
    <w:p w:rsidR="004A57F2" w:rsidRPr="001506D6" w:rsidRDefault="004A57F2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читать и отгадывать зашифрованные загадки и пословицы,</w:t>
      </w:r>
    </w:p>
    <w:p w:rsidR="001506D6" w:rsidRPr="001506D6" w:rsidRDefault="001506D6" w:rsidP="004A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составлять из слов пословицы,</w:t>
      </w:r>
    </w:p>
    <w:p w:rsidR="001506D6" w:rsidRPr="001506D6" w:rsidRDefault="001506D6" w:rsidP="0015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составлять из предложенного слова новые слова,</w:t>
      </w:r>
    </w:p>
    <w:p w:rsidR="001506D6" w:rsidRPr="001506D6" w:rsidRDefault="001506D6" w:rsidP="0015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читать слова наоборот,</w:t>
      </w:r>
    </w:p>
    <w:p w:rsidR="001506D6" w:rsidRPr="001506D6" w:rsidRDefault="001506D6" w:rsidP="0015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разгадывать слова по указанным номерам букв.</w:t>
      </w:r>
    </w:p>
    <w:p w:rsidR="00733D82" w:rsidRPr="001506D6" w:rsidRDefault="00733D82" w:rsidP="007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D82" w:rsidRPr="001506D6" w:rsidRDefault="00733D82" w:rsidP="00733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 xml:space="preserve">В качестве воспитательного результата внеурочной деятельности выступает непосредственное духовно-нравственное обогащение ребенка благодаря его участию в том или ином виде деятельности. Происходит это в процессе рассуждения детей о </w:t>
      </w:r>
      <w:r w:rsidR="001506D6" w:rsidRPr="001506D6">
        <w:rPr>
          <w:rFonts w:ascii="Times New Roman" w:hAnsi="Times New Roman" w:cs="Times New Roman"/>
          <w:sz w:val="28"/>
          <w:szCs w:val="28"/>
        </w:rPr>
        <w:t>том, что нужно быть трудолюбивым, отзывчивым, чутким, внимательным, поступать по совести, быть добрым, доброжелательным к окружающим людям и готовым прийти на помощь.</w:t>
      </w:r>
    </w:p>
    <w:p w:rsidR="00733D82" w:rsidRPr="001506D6" w:rsidRDefault="00733D82" w:rsidP="00733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D8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06D6">
        <w:rPr>
          <w:rFonts w:ascii="Times New Roman" w:hAnsi="Times New Roman" w:cs="Times New Roman"/>
          <w:sz w:val="28"/>
          <w:szCs w:val="28"/>
        </w:rPr>
        <w:t xml:space="preserve">На занятиях используются следующие </w:t>
      </w:r>
      <w:r w:rsidRPr="001506D6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733D82" w:rsidRPr="001506D6" w:rsidRDefault="00733D82" w:rsidP="007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06D6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1506D6">
        <w:rPr>
          <w:rFonts w:ascii="Times New Roman" w:hAnsi="Times New Roman" w:cs="Times New Roman"/>
          <w:sz w:val="28"/>
          <w:szCs w:val="28"/>
        </w:rPr>
        <w:t xml:space="preserve"> – позволяющий определить динамику индивидуального уровня продвижения обучающихся, результаты которого фиксируются учителем на каждом занятии;</w:t>
      </w:r>
    </w:p>
    <w:p w:rsidR="00733D82" w:rsidRPr="001506D6" w:rsidRDefault="00733D82" w:rsidP="007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06D6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1506D6">
        <w:rPr>
          <w:rFonts w:ascii="Times New Roman" w:hAnsi="Times New Roman" w:cs="Times New Roman"/>
          <w:sz w:val="28"/>
          <w:szCs w:val="28"/>
        </w:rPr>
        <w:t xml:space="preserve"> – представлен в виде заданий на итоговом занятии, по окончании всего курса;</w:t>
      </w:r>
    </w:p>
    <w:p w:rsidR="00733D82" w:rsidRPr="001506D6" w:rsidRDefault="00733D82" w:rsidP="007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>- самооценка – фиксируется учеником в конце каждого занятия и отражает определение границ своего «знания-незнания».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3D82" w:rsidRPr="001506D6" w:rsidRDefault="00733D82" w:rsidP="0073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D6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733D82" w:rsidRDefault="00733D82" w:rsidP="00733D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 xml:space="preserve">Буряк М. В., </w:t>
      </w:r>
      <w:proofErr w:type="spellStart"/>
      <w:r w:rsidRPr="001506D6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Pr="001506D6">
        <w:rPr>
          <w:rFonts w:ascii="Times New Roman" w:hAnsi="Times New Roman" w:cs="Times New Roman"/>
          <w:sz w:val="28"/>
          <w:szCs w:val="28"/>
        </w:rPr>
        <w:t xml:space="preserve"> Е. Н. Рабочая тетрадь </w:t>
      </w:r>
      <w:r w:rsidR="001506D6" w:rsidRPr="001506D6">
        <w:rPr>
          <w:rFonts w:ascii="Times New Roman" w:hAnsi="Times New Roman" w:cs="Times New Roman"/>
          <w:sz w:val="28"/>
          <w:szCs w:val="28"/>
        </w:rPr>
        <w:t>к курсу «Чтение с увлечением. По страницам добрых книг». 3</w:t>
      </w:r>
      <w:r w:rsidRPr="001506D6">
        <w:rPr>
          <w:rFonts w:ascii="Times New Roman" w:hAnsi="Times New Roman" w:cs="Times New Roman"/>
          <w:sz w:val="28"/>
          <w:szCs w:val="28"/>
        </w:rPr>
        <w:t xml:space="preserve"> класс. </w:t>
      </w:r>
      <w:proofErr w:type="spellStart"/>
      <w:r w:rsidRPr="001506D6">
        <w:rPr>
          <w:rFonts w:ascii="Times New Roman" w:hAnsi="Times New Roman" w:cs="Times New Roman"/>
          <w:sz w:val="28"/>
          <w:szCs w:val="28"/>
        </w:rPr>
        <w:t>М.:Планета</w:t>
      </w:r>
      <w:proofErr w:type="spellEnd"/>
      <w:r w:rsidRPr="001506D6">
        <w:rPr>
          <w:rFonts w:ascii="Times New Roman" w:hAnsi="Times New Roman" w:cs="Times New Roman"/>
          <w:sz w:val="28"/>
          <w:szCs w:val="28"/>
        </w:rPr>
        <w:t>, 2016.</w:t>
      </w:r>
    </w:p>
    <w:p w:rsidR="00D43AC2" w:rsidRPr="001506D6" w:rsidRDefault="00D43AC2" w:rsidP="00D43A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учителя)</w:t>
      </w:r>
    </w:p>
    <w:p w:rsidR="00733D82" w:rsidRPr="001506D6" w:rsidRDefault="00733D82" w:rsidP="00733D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6D6">
        <w:rPr>
          <w:rFonts w:ascii="Times New Roman" w:hAnsi="Times New Roman" w:cs="Times New Roman"/>
          <w:sz w:val="28"/>
          <w:szCs w:val="28"/>
        </w:rPr>
        <w:t xml:space="preserve">Буряк М. В., </w:t>
      </w:r>
      <w:proofErr w:type="spellStart"/>
      <w:r w:rsidRPr="001506D6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Pr="001506D6">
        <w:rPr>
          <w:rFonts w:ascii="Times New Roman" w:hAnsi="Times New Roman" w:cs="Times New Roman"/>
          <w:sz w:val="28"/>
          <w:szCs w:val="28"/>
        </w:rPr>
        <w:t xml:space="preserve"> Е. Н. Методические разработки занятий с электрон</w:t>
      </w:r>
      <w:r w:rsidR="001506D6" w:rsidRPr="001506D6">
        <w:rPr>
          <w:rFonts w:ascii="Times New Roman" w:hAnsi="Times New Roman" w:cs="Times New Roman"/>
          <w:sz w:val="28"/>
          <w:szCs w:val="28"/>
        </w:rPr>
        <w:t>ным интерактивным приложением. 3</w:t>
      </w:r>
      <w:r w:rsidRPr="001506D6">
        <w:rPr>
          <w:rFonts w:ascii="Times New Roman" w:hAnsi="Times New Roman" w:cs="Times New Roman"/>
          <w:sz w:val="28"/>
          <w:szCs w:val="28"/>
        </w:rPr>
        <w:t xml:space="preserve"> класс. М.: Планета, 2016.</w:t>
      </w:r>
    </w:p>
    <w:p w:rsidR="00733D82" w:rsidRPr="00733D82" w:rsidRDefault="00733D82" w:rsidP="00733D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82" w:rsidRPr="00D43AC2" w:rsidRDefault="00D43AC2" w:rsidP="00D43AC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3AC2">
        <w:rPr>
          <w:rFonts w:ascii="Times New Roman" w:hAnsi="Times New Roman" w:cs="Times New Roman"/>
          <w:b/>
          <w:sz w:val="28"/>
          <w:szCs w:val="28"/>
        </w:rPr>
        <w:t>Интернетресурсы</w:t>
      </w:r>
      <w:proofErr w:type="spellEnd"/>
      <w:r w:rsidRPr="00D43AC2">
        <w:rPr>
          <w:rFonts w:ascii="Times New Roman" w:hAnsi="Times New Roman" w:cs="Times New Roman"/>
          <w:b/>
          <w:sz w:val="28"/>
          <w:szCs w:val="28"/>
        </w:rPr>
        <w:t>:</w:t>
      </w:r>
    </w:p>
    <w:p w:rsidR="00733D82" w:rsidRPr="00D43AC2" w:rsidRDefault="00733D82" w:rsidP="00D43AC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AC2" w:rsidRPr="00D43AC2" w:rsidRDefault="00A47A81" w:rsidP="00D43AC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43AC2" w:rsidRPr="00FF3DA7">
          <w:rPr>
            <w:rStyle w:val="a5"/>
            <w:rFonts w:ascii="Times New Roman" w:hAnsi="Times New Roman" w:cs="Times New Roman"/>
            <w:sz w:val="28"/>
            <w:szCs w:val="28"/>
          </w:rPr>
          <w:t>https://hufi.io.ua/video42102</w:t>
        </w:r>
      </w:hyperlink>
    </w:p>
    <w:p w:rsidR="00733D82" w:rsidRDefault="00A47A81" w:rsidP="00D43AC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43AC2" w:rsidRPr="00FF3DA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https://www.youtube.com/watch?v=AxP2INSZwSg</w:t>
        </w:r>
      </w:hyperlink>
    </w:p>
    <w:p w:rsidR="00D43AC2" w:rsidRDefault="00A47A81" w:rsidP="00D43AC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43AC2" w:rsidRPr="00FF3DA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https://www.youtube.com/watch?v=9NpXTKogxzE</w:t>
        </w:r>
      </w:hyperlink>
    </w:p>
    <w:p w:rsidR="00D43AC2" w:rsidRDefault="00D43AC2" w:rsidP="00D43AC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2" w:rsidRPr="00D43AC2" w:rsidRDefault="00D43AC2" w:rsidP="00D43AC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D82" w:rsidRPr="00733D82" w:rsidRDefault="00733D8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3D82" w:rsidRPr="00733D82" w:rsidRDefault="00733D8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3D82" w:rsidRDefault="00733D8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AC2" w:rsidRDefault="00D43AC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AC2" w:rsidRDefault="00D43AC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AC2" w:rsidRDefault="00D43AC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AC2" w:rsidRDefault="00D43AC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AC2" w:rsidRDefault="00D43AC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AC2" w:rsidRDefault="00D43AC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AC2" w:rsidRDefault="00D43AC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0CB3" w:rsidRPr="00733D82" w:rsidRDefault="003B0CB3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3D82" w:rsidRPr="00733D82" w:rsidRDefault="00733D8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3D82" w:rsidRPr="001506D6" w:rsidRDefault="00733D8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D6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«Чтение с увлечением»</w:t>
      </w:r>
    </w:p>
    <w:p w:rsidR="00733D82" w:rsidRPr="001506D6" w:rsidRDefault="001506D6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D6">
        <w:rPr>
          <w:rFonts w:ascii="Times New Roman" w:hAnsi="Times New Roman" w:cs="Times New Roman"/>
          <w:b/>
          <w:sz w:val="28"/>
          <w:szCs w:val="28"/>
        </w:rPr>
        <w:t>3</w:t>
      </w:r>
      <w:r w:rsidR="00733D82" w:rsidRPr="001506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33D82" w:rsidRPr="00733D82" w:rsidRDefault="00733D82" w:rsidP="00733D8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989" w:type="dxa"/>
        <w:tblLook w:val="04A0" w:firstRow="1" w:lastRow="0" w:firstColumn="1" w:lastColumn="0" w:noHBand="0" w:noVBand="1"/>
      </w:tblPr>
      <w:tblGrid>
        <w:gridCol w:w="519"/>
        <w:gridCol w:w="2588"/>
        <w:gridCol w:w="3408"/>
        <w:gridCol w:w="1050"/>
        <w:gridCol w:w="1190"/>
        <w:gridCol w:w="2234"/>
      </w:tblGrid>
      <w:tr w:rsidR="00733D82" w:rsidRPr="00733D82" w:rsidTr="00BC38A9">
        <w:tc>
          <w:tcPr>
            <w:tcW w:w="519" w:type="dxa"/>
          </w:tcPr>
          <w:p w:rsidR="00733D82" w:rsidRPr="001506D6" w:rsidRDefault="00733D8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88" w:type="dxa"/>
          </w:tcPr>
          <w:p w:rsidR="00733D82" w:rsidRPr="001506D6" w:rsidRDefault="00733D8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8" w:type="dxa"/>
          </w:tcPr>
          <w:p w:rsidR="00733D82" w:rsidRPr="001506D6" w:rsidRDefault="00733D8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50" w:type="dxa"/>
          </w:tcPr>
          <w:p w:rsidR="00733D82" w:rsidRPr="001506D6" w:rsidRDefault="00733D8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90" w:type="dxa"/>
          </w:tcPr>
          <w:p w:rsidR="00733D82" w:rsidRPr="001506D6" w:rsidRDefault="00733D8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4" w:type="dxa"/>
          </w:tcPr>
          <w:p w:rsidR="00733D82" w:rsidRPr="001506D6" w:rsidRDefault="00733D8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33D82" w:rsidRPr="000E0704" w:rsidTr="00BC38A9">
        <w:tc>
          <w:tcPr>
            <w:tcW w:w="519" w:type="dxa"/>
          </w:tcPr>
          <w:p w:rsidR="00733D82" w:rsidRPr="000E0704" w:rsidRDefault="00733D8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733D82" w:rsidRPr="000E0704" w:rsidRDefault="001506D6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В. Осеева «Отомстила»</w:t>
            </w:r>
          </w:p>
        </w:tc>
        <w:tc>
          <w:tcPr>
            <w:tcW w:w="3408" w:type="dxa"/>
          </w:tcPr>
          <w:p w:rsidR="00733D82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лексическое значение слов, картинный план.</w:t>
            </w:r>
          </w:p>
        </w:tc>
        <w:tc>
          <w:tcPr>
            <w:tcW w:w="1050" w:type="dxa"/>
          </w:tcPr>
          <w:p w:rsidR="00733D82" w:rsidRPr="000E0704" w:rsidRDefault="00733D8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733D82" w:rsidRPr="000E0704" w:rsidRDefault="00733D8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733D82" w:rsidRPr="000E0704" w:rsidRDefault="00733D8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0D27B2" w:rsidRPr="000E0704" w:rsidRDefault="000D27B2" w:rsidP="00D4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Л. Воронкова «Что сказала бы мама?»</w:t>
            </w:r>
          </w:p>
        </w:tc>
        <w:tc>
          <w:tcPr>
            <w:tcW w:w="3408" w:type="dxa"/>
          </w:tcPr>
          <w:p w:rsidR="000D27B2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качества героев произведения.</w:t>
            </w:r>
          </w:p>
        </w:tc>
        <w:tc>
          <w:tcPr>
            <w:tcW w:w="1050" w:type="dxa"/>
          </w:tcPr>
          <w:p w:rsidR="000D27B2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8" w:type="dxa"/>
          </w:tcPr>
          <w:p w:rsidR="000D27B2" w:rsidRPr="000E0704" w:rsidRDefault="000D27B2" w:rsidP="00D4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Е. Пермяк «Чужая калитка»</w:t>
            </w:r>
          </w:p>
        </w:tc>
        <w:tc>
          <w:tcPr>
            <w:tcW w:w="3408" w:type="dxa"/>
          </w:tcPr>
          <w:p w:rsidR="000D27B2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составление вопросов по содержанию.</w:t>
            </w:r>
          </w:p>
        </w:tc>
        <w:tc>
          <w:tcPr>
            <w:tcW w:w="1050" w:type="dxa"/>
          </w:tcPr>
          <w:p w:rsidR="000D27B2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8" w:type="dxa"/>
          </w:tcPr>
          <w:p w:rsidR="000D27B2" w:rsidRPr="000E0704" w:rsidRDefault="000D27B2" w:rsidP="001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В. Драгунский «Сверху вниз, наискосок!»</w:t>
            </w:r>
          </w:p>
        </w:tc>
        <w:tc>
          <w:tcPr>
            <w:tcW w:w="3408" w:type="dxa"/>
          </w:tcPr>
          <w:p w:rsidR="000D27B2" w:rsidRPr="000E0704" w:rsidRDefault="000E0704" w:rsidP="00BC38A9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описание героев рассказа, письменные ответы на вопросы.</w:t>
            </w:r>
          </w:p>
        </w:tc>
        <w:tc>
          <w:tcPr>
            <w:tcW w:w="1050" w:type="dxa"/>
          </w:tcPr>
          <w:p w:rsidR="000D27B2" w:rsidRPr="000E0704" w:rsidRDefault="000D27B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8" w:type="dxa"/>
          </w:tcPr>
          <w:p w:rsidR="000D27B2" w:rsidRPr="000E0704" w:rsidRDefault="000D27B2" w:rsidP="001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«Подружки»</w:t>
            </w:r>
          </w:p>
        </w:tc>
        <w:tc>
          <w:tcPr>
            <w:tcW w:w="3408" w:type="dxa"/>
          </w:tcPr>
          <w:p w:rsidR="000D27B2" w:rsidRPr="000E0704" w:rsidRDefault="000E0704" w:rsidP="00BC38A9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характеристика героев, ответы на вопросы.</w:t>
            </w:r>
          </w:p>
        </w:tc>
        <w:tc>
          <w:tcPr>
            <w:tcW w:w="1050" w:type="dxa"/>
          </w:tcPr>
          <w:p w:rsidR="000D27B2" w:rsidRPr="000E0704" w:rsidRDefault="000D27B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8" w:type="dxa"/>
          </w:tcPr>
          <w:p w:rsidR="000D27B2" w:rsidRPr="000E0704" w:rsidRDefault="000D27B2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Носов «Леденец»</w:t>
            </w:r>
          </w:p>
        </w:tc>
        <w:tc>
          <w:tcPr>
            <w:tcW w:w="3408" w:type="dxa"/>
          </w:tcPr>
          <w:p w:rsidR="000D27B2" w:rsidRPr="000E0704" w:rsidRDefault="000E0704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восстановление плана рассказа.</w:t>
            </w:r>
          </w:p>
        </w:tc>
        <w:tc>
          <w:tcPr>
            <w:tcW w:w="1050" w:type="dxa"/>
          </w:tcPr>
          <w:p w:rsidR="000D27B2" w:rsidRPr="000E0704" w:rsidRDefault="000D27B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8" w:type="dxa"/>
          </w:tcPr>
          <w:p w:rsidR="000D27B2" w:rsidRPr="000E0704" w:rsidRDefault="000D27B2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А. Гайдар «Совесть»</w:t>
            </w:r>
          </w:p>
        </w:tc>
        <w:tc>
          <w:tcPr>
            <w:tcW w:w="3408" w:type="dxa"/>
          </w:tcPr>
          <w:p w:rsidR="000D27B2" w:rsidRPr="000E0704" w:rsidRDefault="000E0704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лексическое значение слов, описание героев.</w:t>
            </w:r>
          </w:p>
        </w:tc>
        <w:tc>
          <w:tcPr>
            <w:tcW w:w="1050" w:type="dxa"/>
          </w:tcPr>
          <w:p w:rsidR="000D27B2" w:rsidRPr="000E0704" w:rsidRDefault="000D27B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</w:tcPr>
          <w:p w:rsidR="000D27B2" w:rsidRPr="000E0704" w:rsidRDefault="000D27B2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М. Зощенко «Трусишка Вася»</w:t>
            </w:r>
          </w:p>
        </w:tc>
        <w:tc>
          <w:tcPr>
            <w:tcW w:w="3408" w:type="dxa"/>
          </w:tcPr>
          <w:p w:rsidR="000D27B2" w:rsidRPr="000E0704" w:rsidRDefault="000E0704" w:rsidP="00BC38A9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писателя, тема произведения, анализ чувств героя.</w:t>
            </w:r>
          </w:p>
        </w:tc>
        <w:tc>
          <w:tcPr>
            <w:tcW w:w="1050" w:type="dxa"/>
          </w:tcPr>
          <w:p w:rsidR="000D27B2" w:rsidRPr="000E0704" w:rsidRDefault="000D27B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B2" w:rsidRPr="000E0704" w:rsidTr="00BC38A9">
        <w:tc>
          <w:tcPr>
            <w:tcW w:w="519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</w:tcPr>
          <w:p w:rsidR="000D27B2" w:rsidRPr="000E0704" w:rsidRDefault="000D27B2" w:rsidP="00D4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Носов «Про репку»</w:t>
            </w:r>
          </w:p>
        </w:tc>
        <w:tc>
          <w:tcPr>
            <w:tcW w:w="3408" w:type="dxa"/>
          </w:tcPr>
          <w:p w:rsidR="000D27B2" w:rsidRPr="000E0704" w:rsidRDefault="000E0704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слов, ответы на 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вопросы, описание героев. </w:t>
            </w:r>
          </w:p>
        </w:tc>
        <w:tc>
          <w:tcPr>
            <w:tcW w:w="1050" w:type="dxa"/>
          </w:tcPr>
          <w:p w:rsidR="000D27B2" w:rsidRPr="000E0704" w:rsidRDefault="000D27B2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0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27B2" w:rsidRPr="000E0704" w:rsidRDefault="000D27B2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8" w:type="dxa"/>
          </w:tcPr>
          <w:p w:rsidR="000E0704" w:rsidRPr="000E0704" w:rsidRDefault="000E0704" w:rsidP="00D4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В. Осеева «Почему?»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 цитатного плана, смысл пословиц.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М. Зощенко «Показательный ребенок»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слов,  картинный план, письменные ответы на вопросы.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Носов «Карасик»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 смысл пословиц,  восстановление сюжетной линии рассказа.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 xml:space="preserve">Н. Артюхова «Три </w:t>
            </w:r>
            <w:proofErr w:type="spellStart"/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копухи</w:t>
            </w:r>
            <w:proofErr w:type="spellEnd"/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на смысловые части, составление загадки.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«Камень»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слов, картинный план, характеристика героя.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Е. Пермяк «Надежный человек»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слов, ответы на вопросы, описание героев.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Носов «Клякса»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29251F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слов,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плана, характеристика героя.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0E0704">
              <w:rPr>
                <w:rFonts w:ascii="Times New Roman" w:hAnsi="Times New Roman" w:cs="Times New Roman"/>
                <w:sz w:val="28"/>
                <w:szCs w:val="28"/>
              </w:rPr>
              <w:t xml:space="preserve"> «Надо иметь чувство юмора»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текста на смысловые части, восстановление плана.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«Строгая бабушка»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по содержанию, восстановление сюжетной линии.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8" w:type="dxa"/>
          </w:tcPr>
          <w:p w:rsidR="000E0704" w:rsidRPr="000E0704" w:rsidRDefault="000E0704" w:rsidP="00D4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Е. Пермяк «Обманное озеро»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слов, деление текста на смысловые части.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Л. Воронкова «Ласковое слово»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 цитатного плана, задание с выбором 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ответа, анализ поведения героя.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88" w:type="dxa"/>
          </w:tcPr>
          <w:p w:rsidR="000E0704" w:rsidRPr="000E0704" w:rsidRDefault="000E0704" w:rsidP="00D4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«Большая береза»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текста на смысловые части, ответы на вопросы.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8" w:type="dxa"/>
          </w:tcPr>
          <w:p w:rsidR="000E0704" w:rsidRPr="000E0704" w:rsidRDefault="000E0704" w:rsidP="00A45693"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В. Осеева «Волшебная иголочка»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качеств героев, деление текста на смысловые части.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8" w:type="dxa"/>
          </w:tcPr>
          <w:p w:rsidR="000E0704" w:rsidRPr="000E0704" w:rsidRDefault="000E0704" w:rsidP="00AA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Носов «Прятки»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текста на смысловые части, картинный план, герои произведения.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«Мяу»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по содержанию, цитатный план.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Е. Пермяк «Славка»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герои произведения, слов</w:t>
            </w:r>
            <w:proofErr w:type="gramStart"/>
            <w:r w:rsidR="00E31FD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E31FD3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ассоциации, идейное содержание пословиц.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«Фарфоровые шаги»</w:t>
            </w:r>
          </w:p>
        </w:tc>
        <w:tc>
          <w:tcPr>
            <w:tcW w:w="3408" w:type="dxa"/>
          </w:tcPr>
          <w:p w:rsidR="000E0704" w:rsidRDefault="000E0704" w:rsidP="001F5E3F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E31FD3" w:rsidRPr="008C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FD3">
              <w:rPr>
                <w:rFonts w:ascii="Times New Roman" w:hAnsi="Times New Roman" w:cs="Times New Roman"/>
                <w:sz w:val="28"/>
                <w:szCs w:val="28"/>
              </w:rPr>
              <w:t>герои произведения, составление плана рассказа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Носов «Замазка»</w:t>
            </w:r>
          </w:p>
        </w:tc>
        <w:tc>
          <w:tcPr>
            <w:tcW w:w="3408" w:type="dxa"/>
          </w:tcPr>
          <w:p w:rsidR="000E0704" w:rsidRDefault="000E0704" w:rsidP="001F5E3F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слов, восстановление плана, анализ поведения героев.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«Совесть заговорила»</w:t>
            </w:r>
          </w:p>
        </w:tc>
        <w:tc>
          <w:tcPr>
            <w:tcW w:w="3408" w:type="dxa"/>
          </w:tcPr>
          <w:p w:rsidR="000E0704" w:rsidRDefault="000E0704" w:rsidP="001F5E3F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 xml:space="preserve"> соотнесение рисунков с отрывками из текста, составление вопросов по рассказу.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«Кролик и репутация»</w:t>
            </w:r>
          </w:p>
        </w:tc>
        <w:tc>
          <w:tcPr>
            <w:tcW w:w="3408" w:type="dxa"/>
          </w:tcPr>
          <w:p w:rsidR="000E0704" w:rsidRDefault="000E0704" w:rsidP="001F5E3F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 xml:space="preserve"> главные герои, деление текста на смысловые части.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 xml:space="preserve">М. Зощенко «Лёля и Минька: Бабушкин </w:t>
            </w:r>
            <w:r w:rsidRPr="000E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подарок»</w:t>
            </w:r>
          </w:p>
        </w:tc>
        <w:tc>
          <w:tcPr>
            <w:tcW w:w="3408" w:type="dxa"/>
          </w:tcPr>
          <w:p w:rsidR="000E0704" w:rsidRDefault="000E0704" w:rsidP="001F5E3F">
            <w:r w:rsidRPr="008C7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произведения,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 к рассказу, ответы на 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анализ поведения героев.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М. Зощенко «Лёля и Минька: Не надо врать»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 к рассказу, ответы на вопросы, анализ поведения героев.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8" w:type="dxa"/>
          </w:tcPr>
          <w:p w:rsidR="000E0704" w:rsidRPr="000E0704" w:rsidRDefault="000E0704" w:rsidP="00A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Артюхова «Новые соседи»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 цитатного плана, характеристика героя.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04" w:rsidRPr="000E0704" w:rsidTr="00BC38A9">
        <w:tc>
          <w:tcPr>
            <w:tcW w:w="519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88" w:type="dxa"/>
          </w:tcPr>
          <w:p w:rsidR="000E0704" w:rsidRPr="000E0704" w:rsidRDefault="000E0704" w:rsidP="000D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Н. Носов «Про тигра»</w:t>
            </w:r>
          </w:p>
        </w:tc>
        <w:tc>
          <w:tcPr>
            <w:tcW w:w="3408" w:type="dxa"/>
          </w:tcPr>
          <w:p w:rsidR="000E0704" w:rsidRDefault="000E0704">
            <w:r w:rsidRPr="008C7011">
              <w:rPr>
                <w:rFonts w:ascii="Times New Roman" w:hAnsi="Times New Roman" w:cs="Times New Roman"/>
                <w:sz w:val="28"/>
                <w:szCs w:val="28"/>
              </w:rPr>
              <w:t>Тема произведения,</w:t>
            </w:r>
            <w:r w:rsidR="001F5E3F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вопросы, смысл пословиц, черты характера героев.</w:t>
            </w:r>
          </w:p>
        </w:tc>
        <w:tc>
          <w:tcPr>
            <w:tcW w:w="1050" w:type="dxa"/>
          </w:tcPr>
          <w:p w:rsidR="000E0704" w:rsidRPr="000E0704" w:rsidRDefault="000E0704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0704" w:rsidRPr="000E0704" w:rsidRDefault="000E0704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AA" w:rsidRPr="000E0704" w:rsidTr="00BC38A9">
        <w:tc>
          <w:tcPr>
            <w:tcW w:w="519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88" w:type="dxa"/>
          </w:tcPr>
          <w:p w:rsidR="00AA00AA" w:rsidRPr="000E0704" w:rsidRDefault="00AA00AA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408" w:type="dxa"/>
          </w:tcPr>
          <w:p w:rsidR="00AA00AA" w:rsidRPr="000E0704" w:rsidRDefault="001F5E3F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произведений, ответы на вопросы, нравственные качества человека.</w:t>
            </w:r>
          </w:p>
        </w:tc>
        <w:tc>
          <w:tcPr>
            <w:tcW w:w="1050" w:type="dxa"/>
          </w:tcPr>
          <w:p w:rsidR="00AA00AA" w:rsidRPr="000E0704" w:rsidRDefault="00AA00AA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AA" w:rsidRPr="000E0704" w:rsidTr="00BC38A9">
        <w:tc>
          <w:tcPr>
            <w:tcW w:w="519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88" w:type="dxa"/>
          </w:tcPr>
          <w:p w:rsidR="00AA00AA" w:rsidRPr="000E0704" w:rsidRDefault="00AA00AA" w:rsidP="00BC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3408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AA00AA" w:rsidRPr="000E0704" w:rsidRDefault="00AA00AA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AA" w:rsidRPr="000E0704" w:rsidTr="00BC38A9">
        <w:tc>
          <w:tcPr>
            <w:tcW w:w="519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AA00AA" w:rsidRPr="000E0704" w:rsidRDefault="00AA00AA" w:rsidP="00BC3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8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AA00AA" w:rsidRPr="000E0704" w:rsidRDefault="00AA00AA" w:rsidP="00BC38A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70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90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A00AA" w:rsidRPr="000E0704" w:rsidRDefault="00AA00AA" w:rsidP="00BC38A9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D82" w:rsidRPr="000E0704" w:rsidRDefault="00733D82" w:rsidP="00733D82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733D82" w:rsidRPr="000E0704" w:rsidRDefault="00733D82" w:rsidP="00733D82">
      <w:pPr>
        <w:tabs>
          <w:tab w:val="left" w:pos="945"/>
        </w:tabs>
      </w:pPr>
    </w:p>
    <w:p w:rsidR="003D3AB1" w:rsidRPr="000E0704" w:rsidRDefault="003D3AB1" w:rsidP="00733D82"/>
    <w:sectPr w:rsidR="003D3AB1" w:rsidRPr="000E0704" w:rsidSect="007E4B3B">
      <w:pgSz w:w="12240" w:h="15840"/>
      <w:pgMar w:top="567" w:right="616" w:bottom="709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23F"/>
    <w:multiLevelType w:val="hybridMultilevel"/>
    <w:tmpl w:val="044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2690"/>
    <w:multiLevelType w:val="hybridMultilevel"/>
    <w:tmpl w:val="09FE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7057"/>
    <w:rsid w:val="000D27B2"/>
    <w:rsid w:val="000E0704"/>
    <w:rsid w:val="001506D6"/>
    <w:rsid w:val="00151CED"/>
    <w:rsid w:val="001F5E3F"/>
    <w:rsid w:val="00211730"/>
    <w:rsid w:val="00230136"/>
    <w:rsid w:val="002778FA"/>
    <w:rsid w:val="00286E0B"/>
    <w:rsid w:val="0029251F"/>
    <w:rsid w:val="0033775C"/>
    <w:rsid w:val="003B0CB3"/>
    <w:rsid w:val="003D3AB1"/>
    <w:rsid w:val="00422153"/>
    <w:rsid w:val="004A57F2"/>
    <w:rsid w:val="00561810"/>
    <w:rsid w:val="005F2A48"/>
    <w:rsid w:val="00640811"/>
    <w:rsid w:val="00661B69"/>
    <w:rsid w:val="00691428"/>
    <w:rsid w:val="00697057"/>
    <w:rsid w:val="006D58BC"/>
    <w:rsid w:val="00733D82"/>
    <w:rsid w:val="007E4B3B"/>
    <w:rsid w:val="00821218"/>
    <w:rsid w:val="009D12F7"/>
    <w:rsid w:val="00A45693"/>
    <w:rsid w:val="00A47A81"/>
    <w:rsid w:val="00AA00AA"/>
    <w:rsid w:val="00B67326"/>
    <w:rsid w:val="00BC38A9"/>
    <w:rsid w:val="00CB4CDD"/>
    <w:rsid w:val="00D43AC2"/>
    <w:rsid w:val="00DB0B39"/>
    <w:rsid w:val="00E31FD3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11"/>
    <w:pPr>
      <w:ind w:left="720"/>
      <w:contextualSpacing/>
    </w:pPr>
  </w:style>
  <w:style w:type="table" w:styleId="a4">
    <w:name w:val="Table Grid"/>
    <w:basedOn w:val="a1"/>
    <w:uiPriority w:val="59"/>
    <w:rsid w:val="0064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3A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P2INSZwSg" TargetMode="External"/><Relationship Id="rId3" Type="http://schemas.openxmlformats.org/officeDocument/2006/relationships/styles" Target="styles.xml"/><Relationship Id="rId7" Type="http://schemas.openxmlformats.org/officeDocument/2006/relationships/hyperlink" Target="https://hufi.io.ua/video421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NpXTKogx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D2CA-9B33-4114-B390-F6CC1AD1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2021-10-04T13:30:00Z</cp:lastPrinted>
  <dcterms:created xsi:type="dcterms:W3CDTF">2017-07-28T10:32:00Z</dcterms:created>
  <dcterms:modified xsi:type="dcterms:W3CDTF">2021-10-04T13:32:00Z</dcterms:modified>
</cp:coreProperties>
</file>