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7" w:rsidRDefault="00124FE7" w:rsidP="00F323AA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9154"/>
            <wp:effectExtent l="19050" t="0" r="3175" b="0"/>
            <wp:docPr id="1" name="Рисунок 1" descr="C:\Users\User\Desktop\2023-09-21\Сканировать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21\Сканировать1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E7" w:rsidRDefault="00124FE7" w:rsidP="00F323AA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24FE7" w:rsidRDefault="00124FE7" w:rsidP="00F323AA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323AA" w:rsidRDefault="00F323AA" w:rsidP="00F323AA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3F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Пояснительная записка.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Биология. 8 класс. </w:t>
      </w:r>
    </w:p>
    <w:p w:rsidR="00F323AA" w:rsidRDefault="00F323AA" w:rsidP="00F323AA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323AA" w:rsidRDefault="00F323AA" w:rsidP="00F323AA">
      <w:pPr>
        <w:pStyle w:val="c2"/>
        <w:shd w:val="clear" w:color="auto" w:fill="FFFFFF"/>
        <w:spacing w:before="0" w:beforeAutospacing="0" w:after="0" w:afterAutospacing="0" w:line="276" w:lineRule="auto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Уровень образования: </w:t>
      </w:r>
      <w:r w:rsidRPr="004736B5">
        <w:rPr>
          <w:rStyle w:val="c3"/>
          <w:bCs/>
          <w:color w:val="000000"/>
        </w:rPr>
        <w:t>основное общее образование</w:t>
      </w:r>
    </w:p>
    <w:p w:rsidR="00F323AA" w:rsidRDefault="00F323AA" w:rsidP="00F323AA">
      <w:pPr>
        <w:pStyle w:val="c2"/>
        <w:shd w:val="clear" w:color="auto" w:fill="FFFFFF"/>
        <w:spacing w:before="0" w:beforeAutospacing="0" w:after="0" w:afterAutospacing="0" w:line="276" w:lineRule="auto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Уровень изучения предмета:</w:t>
      </w:r>
      <w:r w:rsidRPr="004736B5">
        <w:rPr>
          <w:rStyle w:val="c3"/>
          <w:bCs/>
          <w:color w:val="000000"/>
        </w:rPr>
        <w:t xml:space="preserve"> базовый</w:t>
      </w:r>
    </w:p>
    <w:p w:rsidR="00F323AA" w:rsidRDefault="00F323AA" w:rsidP="00F323AA">
      <w:pPr>
        <w:pStyle w:val="c2"/>
        <w:shd w:val="clear" w:color="auto" w:fill="FFFFFF"/>
        <w:spacing w:before="0" w:beforeAutospacing="0" w:after="0" w:afterAutospacing="0" w:line="276" w:lineRule="auto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Срок  реализации программы </w:t>
      </w:r>
      <w:r w:rsidR="0019698F">
        <w:rPr>
          <w:rStyle w:val="c3"/>
          <w:b/>
          <w:bCs/>
          <w:color w:val="000000"/>
        </w:rPr>
        <w:t>–</w:t>
      </w:r>
      <w:r w:rsidR="0019698F">
        <w:rPr>
          <w:rStyle w:val="c3"/>
          <w:bCs/>
          <w:color w:val="000000"/>
        </w:rPr>
        <w:t xml:space="preserve"> 1 год</w:t>
      </w:r>
    </w:p>
    <w:p w:rsidR="00F323AA" w:rsidRDefault="00F323AA" w:rsidP="00F323AA">
      <w:pPr>
        <w:pStyle w:val="c2"/>
        <w:shd w:val="clear" w:color="auto" w:fill="FFFFFF"/>
        <w:spacing w:before="0" w:beforeAutospacing="0" w:after="0" w:afterAutospacing="0" w:line="276" w:lineRule="auto"/>
        <w:ind w:left="-850"/>
        <w:jc w:val="both"/>
        <w:rPr>
          <w:rStyle w:val="c28"/>
          <w:bCs/>
          <w:color w:val="000000"/>
        </w:rPr>
      </w:pPr>
      <w:r>
        <w:rPr>
          <w:rStyle w:val="c3"/>
          <w:b/>
          <w:bCs/>
          <w:color w:val="000000"/>
        </w:rPr>
        <w:t>Количество часов по учебному плану: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9698F">
        <w:rPr>
          <w:rStyle w:val="c28"/>
          <w:bCs/>
          <w:color w:val="000000"/>
        </w:rPr>
        <w:t>всего – 68</w:t>
      </w:r>
      <w:r w:rsidRPr="004736B5">
        <w:rPr>
          <w:rStyle w:val="c28"/>
          <w:bCs/>
          <w:color w:val="000000"/>
        </w:rPr>
        <w:t xml:space="preserve"> ч/год;   2 ч/неделю</w:t>
      </w:r>
      <w:r>
        <w:rPr>
          <w:rStyle w:val="c28"/>
          <w:bCs/>
          <w:color w:val="000000"/>
        </w:rPr>
        <w:t>.</w:t>
      </w:r>
    </w:p>
    <w:p w:rsidR="00F323AA" w:rsidRDefault="00F323AA" w:rsidP="00F323AA">
      <w:pPr>
        <w:suppressAutoHyphens/>
        <w:spacing w:after="0"/>
        <w:ind w:left="-850" w:right="-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1F7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Учебник:</w:t>
      </w:r>
      <w:r w:rsidRPr="00CC31F7">
        <w:rPr>
          <w:rStyle w:val="c28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31F7">
        <w:rPr>
          <w:rFonts w:ascii="Times New Roman" w:hAnsi="Times New Roman" w:cs="Times New Roman"/>
          <w:sz w:val="24"/>
          <w:szCs w:val="24"/>
        </w:rPr>
        <w:t xml:space="preserve">«Пасечника В. В.: учебник: </w:t>
      </w:r>
      <w:r w:rsidRPr="00CC31F7">
        <w:rPr>
          <w:rFonts w:ascii="Times New Roman" w:hAnsi="Times New Roman" w:cs="Times New Roman"/>
          <w:i/>
          <w:sz w:val="24"/>
          <w:szCs w:val="24"/>
        </w:rPr>
        <w:t xml:space="preserve">Колесов Д.В., Маш Р.Д. Биология. Человек. 8 </w:t>
      </w:r>
      <w:proofErr w:type="spellStart"/>
      <w:r w:rsidRPr="00CC31F7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CC31F7">
        <w:rPr>
          <w:rFonts w:ascii="Times New Roman" w:hAnsi="Times New Roman" w:cs="Times New Roman"/>
          <w:i/>
          <w:sz w:val="24"/>
          <w:szCs w:val="24"/>
        </w:rPr>
        <w:t>. – М.: Дрофа, 201</w:t>
      </w:r>
      <w:r w:rsidR="0019698F">
        <w:rPr>
          <w:rFonts w:ascii="Times New Roman" w:hAnsi="Times New Roman" w:cs="Times New Roman"/>
          <w:i/>
          <w:sz w:val="24"/>
          <w:szCs w:val="24"/>
        </w:rPr>
        <w:t>9</w:t>
      </w:r>
      <w:r w:rsidRPr="00CC31F7">
        <w:rPr>
          <w:rFonts w:ascii="Times New Roman" w:hAnsi="Times New Roman" w:cs="Times New Roman"/>
          <w:i/>
          <w:sz w:val="24"/>
          <w:szCs w:val="24"/>
        </w:rPr>
        <w:t xml:space="preserve">- 416 </w:t>
      </w:r>
      <w:proofErr w:type="gramStart"/>
      <w:r w:rsidRPr="00CC31F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C31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323AA" w:rsidRDefault="00F323AA" w:rsidP="00F323AA">
      <w:pPr>
        <w:suppressAutoHyphens/>
        <w:spacing w:after="0"/>
        <w:ind w:left="-850" w:right="-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23AA" w:rsidRDefault="00F323AA" w:rsidP="00F323AA">
      <w:pPr>
        <w:suppressAutoHyphens/>
        <w:spacing w:after="0"/>
        <w:ind w:left="-850" w:right="-283"/>
        <w:jc w:val="both"/>
        <w:rPr>
          <w:rStyle w:val="c0"/>
          <w:rFonts w:ascii="Times New Roman" w:hAnsi="Times New Roman" w:cs="Times New Roman"/>
          <w:color w:val="000000"/>
          <w:sz w:val="24"/>
        </w:rPr>
      </w:pPr>
      <w:r w:rsidRPr="00CC31F7">
        <w:rPr>
          <w:rStyle w:val="c63"/>
          <w:rFonts w:ascii="Times New Roman" w:hAnsi="Times New Roman" w:cs="Times New Roman"/>
          <w:b/>
          <w:bCs/>
          <w:color w:val="000000"/>
          <w:sz w:val="24"/>
        </w:rPr>
        <w:t>Программа   составлена  на основе: </w:t>
      </w:r>
      <w:r w:rsidRPr="00CC31F7">
        <w:rPr>
          <w:rStyle w:val="c3"/>
          <w:rFonts w:ascii="Times New Roman" w:hAnsi="Times New Roman" w:cs="Times New Roman"/>
          <w:color w:val="000000"/>
          <w:sz w:val="24"/>
        </w:rPr>
        <w:t xml:space="preserve">Федерального государственного образовательного стандарта основного общего образования, </w:t>
      </w:r>
      <w:r w:rsidRPr="00CC31F7">
        <w:rPr>
          <w:rFonts w:ascii="Times New Roman" w:hAnsi="Times New Roman" w:cs="Times New Roman"/>
          <w:sz w:val="24"/>
        </w:rPr>
        <w:t xml:space="preserve">авторской программы </w:t>
      </w:r>
      <w:r w:rsidRPr="00CC31F7">
        <w:rPr>
          <w:rFonts w:ascii="Times New Roman" w:hAnsi="Times New Roman" w:cs="Times New Roman"/>
          <w:bCs/>
          <w:sz w:val="24"/>
        </w:rPr>
        <w:t>В. В. Пасечник, В. В. </w:t>
      </w:r>
      <w:proofErr w:type="spellStart"/>
      <w:r w:rsidRPr="00CC31F7">
        <w:rPr>
          <w:rFonts w:ascii="Times New Roman" w:hAnsi="Times New Roman" w:cs="Times New Roman"/>
          <w:bCs/>
          <w:sz w:val="24"/>
        </w:rPr>
        <w:t>Латюшин</w:t>
      </w:r>
      <w:proofErr w:type="spellEnd"/>
      <w:r w:rsidRPr="00CC31F7">
        <w:rPr>
          <w:rFonts w:ascii="Times New Roman" w:hAnsi="Times New Roman" w:cs="Times New Roman"/>
          <w:bCs/>
          <w:sz w:val="24"/>
        </w:rPr>
        <w:t xml:space="preserve">, Г. Г. Швецов. </w:t>
      </w:r>
      <w:r w:rsidRPr="00CC31F7">
        <w:rPr>
          <w:rFonts w:ascii="Times New Roman" w:hAnsi="Times New Roman" w:cs="Times New Roman"/>
          <w:sz w:val="24"/>
        </w:rPr>
        <w:t xml:space="preserve"> Программа  основного общего образования. Биологии. 5-9 классы</w:t>
      </w:r>
      <w:proofErr w:type="gramStart"/>
      <w:r w:rsidRPr="00CC31F7">
        <w:rPr>
          <w:rFonts w:ascii="Times New Roman" w:hAnsi="Times New Roman" w:cs="Times New Roman"/>
          <w:sz w:val="24"/>
        </w:rPr>
        <w:t>.</w:t>
      </w:r>
      <w:proofErr w:type="gramEnd"/>
      <w:r w:rsidRPr="00CC31F7">
        <w:rPr>
          <w:rFonts w:ascii="Times New Roman" w:hAnsi="Times New Roman" w:cs="Times New Roman"/>
          <w:sz w:val="24"/>
        </w:rPr>
        <w:t xml:space="preserve"> /</w:t>
      </w:r>
      <w:proofErr w:type="gramStart"/>
      <w:r w:rsidRPr="00CC31F7">
        <w:rPr>
          <w:rFonts w:ascii="Times New Roman" w:hAnsi="Times New Roman" w:cs="Times New Roman"/>
          <w:bCs/>
          <w:sz w:val="24"/>
        </w:rPr>
        <w:t>с</w:t>
      </w:r>
      <w:proofErr w:type="gramEnd"/>
      <w:r w:rsidRPr="00CC31F7">
        <w:rPr>
          <w:rFonts w:ascii="Times New Roman" w:hAnsi="Times New Roman" w:cs="Times New Roman"/>
          <w:bCs/>
          <w:sz w:val="24"/>
        </w:rPr>
        <w:t xml:space="preserve">борник Рабочие программы. Биология. 5 – 9 классы: </w:t>
      </w:r>
      <w:proofErr w:type="spellStart"/>
      <w:r w:rsidRPr="00CC31F7">
        <w:rPr>
          <w:rFonts w:ascii="Times New Roman" w:hAnsi="Times New Roman" w:cs="Times New Roman"/>
          <w:bCs/>
          <w:sz w:val="24"/>
        </w:rPr>
        <w:t>учебно</w:t>
      </w:r>
      <w:proofErr w:type="spellEnd"/>
      <w:r w:rsidRPr="00CC31F7">
        <w:rPr>
          <w:rFonts w:ascii="Times New Roman" w:hAnsi="Times New Roman" w:cs="Times New Roman"/>
          <w:bCs/>
          <w:sz w:val="24"/>
        </w:rPr>
        <w:t xml:space="preserve"> – методическое пособие/сост. Г. М. </w:t>
      </w:r>
      <w:proofErr w:type="spellStart"/>
      <w:r w:rsidRPr="00CC31F7">
        <w:rPr>
          <w:rFonts w:ascii="Times New Roman" w:hAnsi="Times New Roman" w:cs="Times New Roman"/>
          <w:bCs/>
          <w:sz w:val="24"/>
        </w:rPr>
        <w:t>Пальдяева</w:t>
      </w:r>
      <w:proofErr w:type="spellEnd"/>
      <w:r w:rsidRPr="00CC31F7">
        <w:rPr>
          <w:rFonts w:ascii="Times New Roman" w:hAnsi="Times New Roman" w:cs="Times New Roman"/>
          <w:bCs/>
          <w:sz w:val="24"/>
        </w:rPr>
        <w:t>. – 2-е изд., стереотип.</w:t>
      </w:r>
      <w:r w:rsidRPr="00CC31F7">
        <w:rPr>
          <w:rFonts w:ascii="Times New Roman" w:hAnsi="Times New Roman" w:cs="Times New Roman"/>
          <w:sz w:val="24"/>
        </w:rPr>
        <w:t xml:space="preserve">  – М.: Дрофа, 2014.</w:t>
      </w:r>
      <w:r w:rsidRPr="00CC31F7">
        <w:rPr>
          <w:rStyle w:val="c0"/>
          <w:rFonts w:ascii="Times New Roman" w:hAnsi="Times New Roman" w:cs="Times New Roman"/>
          <w:color w:val="000000"/>
          <w:sz w:val="24"/>
        </w:rPr>
        <w:t xml:space="preserve"> </w:t>
      </w:r>
    </w:p>
    <w:p w:rsidR="00F323AA" w:rsidRPr="00CC31F7" w:rsidRDefault="00F323AA" w:rsidP="00F323AA">
      <w:pPr>
        <w:suppressAutoHyphens/>
        <w:spacing w:after="0"/>
        <w:ind w:left="-850" w:right="-283"/>
        <w:jc w:val="both"/>
        <w:rPr>
          <w:rStyle w:val="c0"/>
          <w:rFonts w:ascii="Times New Roman" w:hAnsi="Times New Roman" w:cs="Times New Roman"/>
          <w:i/>
          <w:sz w:val="28"/>
          <w:szCs w:val="24"/>
        </w:rPr>
      </w:pPr>
    </w:p>
    <w:p w:rsidR="00F323AA" w:rsidRDefault="00F323AA" w:rsidP="00F323AA">
      <w:pPr>
        <w:pStyle w:val="c37"/>
        <w:shd w:val="clear" w:color="auto" w:fill="FFFFFF"/>
        <w:spacing w:before="0" w:beforeAutospacing="0" w:after="0" w:afterAutospacing="0" w:line="276" w:lineRule="auto"/>
        <w:ind w:left="-850" w:right="-283"/>
        <w:jc w:val="both"/>
      </w:pPr>
      <w:r w:rsidRPr="00A70F71">
        <w:t>Ра</w:t>
      </w:r>
      <w:r>
        <w:t xml:space="preserve">бочая программа по биологии в 8 </w:t>
      </w:r>
      <w:r w:rsidRPr="00A70F71">
        <w:t xml:space="preserve">классе составлена на основании следующих нормативно-правовых </w:t>
      </w:r>
      <w:r>
        <w:t xml:space="preserve">  </w:t>
      </w:r>
      <w:r w:rsidRPr="00A70F71">
        <w:t>документов</w:t>
      </w:r>
      <w:r w:rsidRPr="00475C2C">
        <w:t xml:space="preserve">: </w:t>
      </w:r>
    </w:p>
    <w:p w:rsidR="00F323AA" w:rsidRPr="00CC31F7" w:rsidRDefault="00F323AA" w:rsidP="00F323AA">
      <w:pPr>
        <w:pStyle w:val="c37"/>
        <w:shd w:val="clear" w:color="auto" w:fill="FFFFFF"/>
        <w:spacing w:before="0" w:beforeAutospacing="0" w:after="0" w:afterAutospacing="0" w:line="276" w:lineRule="auto"/>
        <w:ind w:left="-850" w:right="-283"/>
        <w:jc w:val="both"/>
        <w:rPr>
          <w:color w:val="000000"/>
        </w:rPr>
      </w:pPr>
    </w:p>
    <w:p w:rsidR="00F323AA" w:rsidRPr="006A1451" w:rsidRDefault="00F323AA" w:rsidP="00F323AA">
      <w:pPr>
        <w:pStyle w:val="a7"/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6A1451">
        <w:rPr>
          <w:rFonts w:ascii="Times New Roman" w:hAnsi="Times New Roman" w:cs="Times New Roman"/>
          <w:color w:val="000000"/>
          <w:sz w:val="24"/>
          <w:szCs w:val="24"/>
        </w:rPr>
        <w:t>1.Федеральным законом Российской Федерации от 29декабря 2012года №273ФЗ «Об образовании в Российской Федерации».</w:t>
      </w:r>
    </w:p>
    <w:p w:rsidR="00F323AA" w:rsidRPr="006A1451" w:rsidRDefault="00F323AA" w:rsidP="00F323AA">
      <w:pPr>
        <w:tabs>
          <w:tab w:val="left" w:pos="1560"/>
        </w:tabs>
        <w:spacing w:before="61"/>
        <w:ind w:right="732"/>
        <w:jc w:val="both"/>
        <w:rPr>
          <w:rFonts w:ascii="Times New Roman" w:hAnsi="Times New Roman" w:cs="Times New Roman"/>
          <w:sz w:val="24"/>
          <w:szCs w:val="24"/>
        </w:rPr>
      </w:pPr>
      <w:r w:rsidRPr="006A1451">
        <w:rPr>
          <w:rFonts w:ascii="Times New Roman" w:hAnsi="Times New Roman" w:cs="Times New Roman"/>
          <w:sz w:val="24"/>
          <w:szCs w:val="24"/>
        </w:rPr>
        <w:t>2.Требованиями Федерального Государственного образовательного стандарта о</w:t>
      </w:r>
      <w:r w:rsidRPr="006A1451">
        <w:rPr>
          <w:rFonts w:ascii="Times New Roman" w:hAnsi="Times New Roman" w:cs="Times New Roman"/>
          <w:sz w:val="24"/>
          <w:szCs w:val="24"/>
        </w:rPr>
        <w:t>с</w:t>
      </w:r>
      <w:r w:rsidRPr="006A1451">
        <w:rPr>
          <w:rFonts w:ascii="Times New Roman" w:hAnsi="Times New Roman" w:cs="Times New Roman"/>
          <w:sz w:val="24"/>
          <w:szCs w:val="24"/>
        </w:rPr>
        <w:t>новного (начального) общего образования.</w:t>
      </w:r>
    </w:p>
    <w:p w:rsidR="00F323AA" w:rsidRPr="006A1451" w:rsidRDefault="00F323AA" w:rsidP="00F323AA">
      <w:pPr>
        <w:spacing w:before="61"/>
        <w:ind w:right="732"/>
        <w:jc w:val="both"/>
        <w:rPr>
          <w:rFonts w:ascii="Times New Roman" w:hAnsi="Times New Roman" w:cs="Times New Roman"/>
          <w:sz w:val="24"/>
          <w:szCs w:val="24"/>
        </w:rPr>
      </w:pPr>
      <w:r w:rsidRPr="006A1451">
        <w:rPr>
          <w:rFonts w:ascii="Times New Roman" w:hAnsi="Times New Roman" w:cs="Times New Roman"/>
          <w:sz w:val="24"/>
          <w:szCs w:val="24"/>
        </w:rPr>
        <w:t>3. Образовательной программы основного общего образования МКОУ «Первома</w:t>
      </w:r>
      <w:r w:rsidRPr="006A1451">
        <w:rPr>
          <w:rFonts w:ascii="Times New Roman" w:hAnsi="Times New Roman" w:cs="Times New Roman"/>
          <w:sz w:val="24"/>
          <w:szCs w:val="24"/>
        </w:rPr>
        <w:t>й</w:t>
      </w:r>
      <w:r w:rsidRPr="006A1451">
        <w:rPr>
          <w:rFonts w:ascii="Times New Roman" w:hAnsi="Times New Roman" w:cs="Times New Roman"/>
          <w:sz w:val="24"/>
          <w:szCs w:val="24"/>
        </w:rPr>
        <w:t>ский сельский лицей».</w:t>
      </w:r>
    </w:p>
    <w:p w:rsidR="00F323AA" w:rsidRPr="006A1451" w:rsidRDefault="00F323AA" w:rsidP="00F323AA">
      <w:pPr>
        <w:tabs>
          <w:tab w:val="left" w:pos="1560"/>
        </w:tabs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6A1451">
        <w:rPr>
          <w:rFonts w:ascii="Times New Roman" w:hAnsi="Times New Roman" w:cs="Times New Roman"/>
          <w:sz w:val="24"/>
          <w:szCs w:val="24"/>
        </w:rPr>
        <w:t>4.Учебного плана МКОУ «Перв</w:t>
      </w:r>
      <w:r w:rsidR="0019698F">
        <w:rPr>
          <w:rFonts w:ascii="Times New Roman" w:hAnsi="Times New Roman" w:cs="Times New Roman"/>
          <w:sz w:val="24"/>
          <w:szCs w:val="24"/>
        </w:rPr>
        <w:t>омайский сельский лицей» на 202</w:t>
      </w:r>
      <w:r w:rsidR="00B65092">
        <w:rPr>
          <w:rFonts w:ascii="Times New Roman" w:hAnsi="Times New Roman" w:cs="Times New Roman"/>
          <w:sz w:val="24"/>
          <w:szCs w:val="24"/>
        </w:rPr>
        <w:t>3-2024</w:t>
      </w:r>
      <w:r w:rsidRPr="006A1451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323AA" w:rsidRPr="00CC31F7" w:rsidRDefault="00F323AA" w:rsidP="00F323AA">
      <w:pPr>
        <w:spacing w:after="0"/>
        <w:ind w:left="-850"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30">
        <w:rPr>
          <w:rFonts w:ascii="Times New Roman" w:hAnsi="Times New Roman"/>
          <w:sz w:val="24"/>
          <w:szCs w:val="24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</w:t>
      </w:r>
      <w:r w:rsidRPr="00BF3F30">
        <w:rPr>
          <w:rFonts w:ascii="Times New Roman" w:hAnsi="Times New Roman"/>
          <w:sz w:val="24"/>
          <w:szCs w:val="24"/>
        </w:rPr>
        <w:t>а</w:t>
      </w:r>
      <w:r w:rsidRPr="00BF3F30">
        <w:rPr>
          <w:rFonts w:ascii="Times New Roman" w:hAnsi="Times New Roman"/>
          <w:sz w:val="24"/>
          <w:szCs w:val="24"/>
        </w:rPr>
        <w:t>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F323AA" w:rsidRPr="00BF3F30" w:rsidRDefault="00F323AA" w:rsidP="00F323AA">
      <w:pPr>
        <w:pStyle w:val="a4"/>
        <w:spacing w:line="276" w:lineRule="auto"/>
        <w:ind w:left="-850" w:right="-283"/>
        <w:jc w:val="both"/>
        <w:rPr>
          <w:rFonts w:ascii="Times New Roman" w:hAnsi="Times New Roman"/>
          <w:sz w:val="24"/>
          <w:szCs w:val="24"/>
        </w:rPr>
      </w:pPr>
      <w:r w:rsidRPr="00BF3F30">
        <w:rPr>
          <w:rFonts w:ascii="Times New Roman" w:hAnsi="Times New Roman"/>
          <w:sz w:val="24"/>
          <w:szCs w:val="24"/>
        </w:rPr>
        <w:t xml:space="preserve">В 8-м классе получают знания о человеке как о </w:t>
      </w:r>
      <w:proofErr w:type="spellStart"/>
      <w:r w:rsidRPr="00BF3F30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BF3F30">
        <w:rPr>
          <w:rFonts w:ascii="Times New Roman" w:hAnsi="Times New Roman"/>
          <w:sz w:val="24"/>
          <w:szCs w:val="24"/>
        </w:rPr>
        <w:t xml:space="preserve"> существе, его становлении в процессе антропогенеза и формировании социальной среды. </w:t>
      </w:r>
      <w:proofErr w:type="gramStart"/>
      <w:r w:rsidRPr="00BF3F30">
        <w:rPr>
          <w:rFonts w:ascii="Times New Roman" w:hAnsi="Times New Roman"/>
          <w:sz w:val="24"/>
          <w:szCs w:val="24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BF3F30">
        <w:rPr>
          <w:rFonts w:ascii="Times New Roman" w:hAnsi="Times New Roman"/>
          <w:sz w:val="24"/>
          <w:szCs w:val="24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</w:t>
      </w:r>
      <w:r w:rsidRPr="00BF3F30">
        <w:rPr>
          <w:rFonts w:ascii="Times New Roman" w:hAnsi="Times New Roman"/>
          <w:sz w:val="24"/>
          <w:szCs w:val="24"/>
        </w:rPr>
        <w:lastRenderedPageBreak/>
        <w:t>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F323AA" w:rsidRPr="00BF3F30" w:rsidRDefault="00F323AA" w:rsidP="00F323AA">
      <w:pPr>
        <w:pStyle w:val="a4"/>
        <w:spacing w:line="276" w:lineRule="auto"/>
        <w:ind w:left="-850" w:right="-283"/>
        <w:jc w:val="both"/>
        <w:rPr>
          <w:rFonts w:ascii="Times New Roman" w:hAnsi="Times New Roman"/>
          <w:sz w:val="24"/>
          <w:szCs w:val="24"/>
        </w:rPr>
      </w:pPr>
      <w:r w:rsidRPr="00BF3F30">
        <w:rPr>
          <w:rFonts w:ascii="Times New Roman" w:hAnsi="Times New Roman"/>
          <w:sz w:val="24"/>
          <w:szCs w:val="24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F323AA" w:rsidRPr="00BF3F30" w:rsidRDefault="00F323AA" w:rsidP="00F323AA">
      <w:pPr>
        <w:pStyle w:val="a4"/>
        <w:spacing w:line="276" w:lineRule="auto"/>
        <w:ind w:left="-850" w:right="-283"/>
        <w:jc w:val="both"/>
        <w:rPr>
          <w:rFonts w:ascii="Times New Roman" w:hAnsi="Times New Roman"/>
          <w:sz w:val="24"/>
          <w:szCs w:val="24"/>
        </w:rPr>
      </w:pPr>
      <w:r w:rsidRPr="00BF3F30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направлено на достижение следующих </w:t>
      </w:r>
      <w:r w:rsidRPr="00BF3F30">
        <w:rPr>
          <w:rFonts w:ascii="Times New Roman" w:hAnsi="Times New Roman"/>
          <w:b/>
          <w:i/>
          <w:sz w:val="24"/>
          <w:szCs w:val="24"/>
        </w:rPr>
        <w:t>целей</w:t>
      </w:r>
      <w:r w:rsidRPr="00BF3F30">
        <w:rPr>
          <w:rFonts w:ascii="Times New Roman" w:hAnsi="Times New Roman"/>
          <w:sz w:val="24"/>
          <w:szCs w:val="24"/>
        </w:rPr>
        <w:t>:</w:t>
      </w:r>
    </w:p>
    <w:p w:rsidR="00F323AA" w:rsidRPr="00BF3F30" w:rsidRDefault="00F323AA" w:rsidP="00F323AA">
      <w:pPr>
        <w:pStyle w:val="a4"/>
        <w:spacing w:line="276" w:lineRule="auto"/>
        <w:ind w:left="-850" w:right="-283"/>
        <w:jc w:val="both"/>
        <w:rPr>
          <w:rFonts w:ascii="Times New Roman" w:hAnsi="Times New Roman"/>
          <w:sz w:val="24"/>
          <w:szCs w:val="24"/>
        </w:rPr>
      </w:pPr>
      <w:r w:rsidRPr="00BF3F30">
        <w:rPr>
          <w:rFonts w:ascii="Times New Roman" w:hAnsi="Times New Roman"/>
          <w:sz w:val="24"/>
          <w:szCs w:val="24"/>
        </w:rPr>
        <w:t xml:space="preserve">1. Освоение знаний  о человеке как </w:t>
      </w:r>
      <w:proofErr w:type="spellStart"/>
      <w:r w:rsidRPr="00BF3F30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BF3F30">
        <w:rPr>
          <w:rFonts w:ascii="Times New Roman" w:hAnsi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человека;</w:t>
      </w:r>
    </w:p>
    <w:p w:rsidR="00F323AA" w:rsidRPr="00BF3F30" w:rsidRDefault="00F323AA" w:rsidP="00F323AA">
      <w:pPr>
        <w:pStyle w:val="a4"/>
        <w:spacing w:line="276" w:lineRule="auto"/>
        <w:ind w:left="-850" w:right="-283"/>
        <w:jc w:val="both"/>
        <w:rPr>
          <w:rFonts w:ascii="Times New Roman" w:hAnsi="Times New Roman"/>
          <w:sz w:val="24"/>
          <w:szCs w:val="24"/>
        </w:rPr>
      </w:pPr>
      <w:r w:rsidRPr="00BF3F30">
        <w:rPr>
          <w:rFonts w:ascii="Times New Roman" w:hAnsi="Times New Roman"/>
          <w:sz w:val="24"/>
          <w:szCs w:val="24"/>
        </w:rPr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</w:t>
      </w:r>
      <w:r w:rsidRPr="00BF3F30">
        <w:rPr>
          <w:rFonts w:ascii="Times New Roman" w:hAnsi="Times New Roman"/>
          <w:sz w:val="24"/>
          <w:szCs w:val="24"/>
        </w:rPr>
        <w:t>и</w:t>
      </w:r>
      <w:r w:rsidRPr="00BF3F30">
        <w:rPr>
          <w:rFonts w:ascii="Times New Roman" w:hAnsi="Times New Roman"/>
          <w:sz w:val="24"/>
          <w:szCs w:val="24"/>
        </w:rPr>
        <w:t>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</w:t>
      </w:r>
    </w:p>
    <w:p w:rsidR="00F323AA" w:rsidRPr="00BF3F30" w:rsidRDefault="00F323AA" w:rsidP="00F323AA">
      <w:pPr>
        <w:pStyle w:val="a4"/>
        <w:spacing w:line="276" w:lineRule="auto"/>
        <w:ind w:left="-850" w:right="-283"/>
        <w:jc w:val="both"/>
        <w:rPr>
          <w:rFonts w:ascii="Times New Roman" w:hAnsi="Times New Roman"/>
          <w:sz w:val="24"/>
          <w:szCs w:val="24"/>
        </w:rPr>
      </w:pPr>
      <w:r w:rsidRPr="00BF3F30">
        <w:rPr>
          <w:rFonts w:ascii="Times New Roman" w:hAnsi="Times New Roman"/>
          <w:sz w:val="24"/>
          <w:szCs w:val="24"/>
        </w:rPr>
        <w:t>3.Развитие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F323AA" w:rsidRPr="00BF3F30" w:rsidRDefault="00F323AA" w:rsidP="00F323AA">
      <w:pPr>
        <w:pStyle w:val="a4"/>
        <w:spacing w:line="276" w:lineRule="auto"/>
        <w:ind w:left="-850" w:right="-283"/>
        <w:jc w:val="both"/>
        <w:rPr>
          <w:rFonts w:ascii="Times New Roman" w:hAnsi="Times New Roman"/>
          <w:sz w:val="24"/>
          <w:szCs w:val="24"/>
        </w:rPr>
      </w:pPr>
      <w:r w:rsidRPr="00BF3F30">
        <w:rPr>
          <w:rFonts w:ascii="Times New Roman" w:hAnsi="Times New Roman"/>
          <w:sz w:val="24"/>
          <w:szCs w:val="24"/>
        </w:rPr>
        <w:t>4.Воспитание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F323AA" w:rsidRPr="00BF3F30" w:rsidRDefault="00F323AA" w:rsidP="00F323AA">
      <w:pPr>
        <w:pStyle w:val="a4"/>
        <w:spacing w:line="276" w:lineRule="auto"/>
        <w:ind w:left="-850" w:right="-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F30">
        <w:rPr>
          <w:rFonts w:ascii="Times New Roman" w:hAnsi="Times New Roman"/>
          <w:sz w:val="24"/>
          <w:szCs w:val="24"/>
        </w:rPr>
        <w:t>5.Использование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center"/>
        <w:rPr>
          <w:color w:val="000000"/>
        </w:rPr>
      </w:pPr>
      <w:r w:rsidRPr="00C232D6">
        <w:rPr>
          <w:b/>
          <w:bCs/>
          <w:color w:val="000000"/>
        </w:rPr>
        <w:t>ПЛАНИРУЕМЫЕ РЕУЛЬТАТЫ ОСВОЕНИЯ БИОЛОГИИ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 xml:space="preserve">Обучение биологии направлено на достижение </w:t>
      </w:r>
      <w:proofErr w:type="gramStart"/>
      <w:r w:rsidRPr="00C232D6">
        <w:rPr>
          <w:color w:val="000000"/>
        </w:rPr>
        <w:t>обучающимися</w:t>
      </w:r>
      <w:proofErr w:type="gramEnd"/>
      <w:r w:rsidRPr="00C232D6">
        <w:rPr>
          <w:color w:val="000000"/>
        </w:rPr>
        <w:t xml:space="preserve"> следующих </w:t>
      </w:r>
      <w:r w:rsidRPr="00C232D6">
        <w:rPr>
          <w:b/>
          <w:bCs/>
          <w:color w:val="000000"/>
        </w:rPr>
        <w:t>личностных резул</w:t>
      </w:r>
      <w:r w:rsidRPr="00C232D6">
        <w:rPr>
          <w:b/>
          <w:bCs/>
          <w:color w:val="000000"/>
        </w:rPr>
        <w:t>ь</w:t>
      </w:r>
      <w:r w:rsidRPr="00C232D6">
        <w:rPr>
          <w:b/>
          <w:bCs/>
          <w:color w:val="000000"/>
        </w:rPr>
        <w:t>татов</w:t>
      </w:r>
      <w:r w:rsidRPr="00C232D6">
        <w:rPr>
          <w:color w:val="000000"/>
        </w:rPr>
        <w:t>:</w:t>
      </w:r>
    </w:p>
    <w:p w:rsidR="00F323AA" w:rsidRPr="00C232D6" w:rsidRDefault="00F323AA" w:rsidP="00F323AA">
      <w:pPr>
        <w:pStyle w:val="a5"/>
        <w:numPr>
          <w:ilvl w:val="0"/>
          <w:numId w:val="2"/>
        </w:numPr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C232D6">
        <w:rPr>
          <w:color w:val="000000"/>
        </w:rPr>
        <w:t>здоровьесберегающих</w:t>
      </w:r>
      <w:proofErr w:type="spellEnd"/>
      <w:r w:rsidRPr="00C232D6">
        <w:rPr>
          <w:color w:val="000000"/>
        </w:rPr>
        <w:t xml:space="preserve"> технологий;</w:t>
      </w:r>
    </w:p>
    <w:p w:rsidR="00F323AA" w:rsidRPr="00C232D6" w:rsidRDefault="00F323AA" w:rsidP="00F323AA">
      <w:pPr>
        <w:pStyle w:val="a5"/>
        <w:numPr>
          <w:ilvl w:val="0"/>
          <w:numId w:val="2"/>
        </w:numPr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Реализация установок здорового образа жизни;</w:t>
      </w:r>
    </w:p>
    <w:p w:rsidR="00F323AA" w:rsidRPr="00C232D6" w:rsidRDefault="00F323AA" w:rsidP="00F323AA">
      <w:pPr>
        <w:pStyle w:val="a5"/>
        <w:numPr>
          <w:ilvl w:val="0"/>
          <w:numId w:val="2"/>
        </w:numPr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proofErr w:type="spellStart"/>
      <w:r w:rsidRPr="00C232D6">
        <w:rPr>
          <w:color w:val="000000"/>
        </w:rPr>
        <w:t>Сформированность</w:t>
      </w:r>
      <w:proofErr w:type="spellEnd"/>
      <w:r w:rsidRPr="00C232D6">
        <w:rPr>
          <w:color w:val="000000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</w:t>
      </w:r>
      <w:r w:rsidRPr="00C232D6">
        <w:rPr>
          <w:color w:val="000000"/>
        </w:rPr>
        <w:t>и</w:t>
      </w:r>
      <w:r w:rsidRPr="00C232D6">
        <w:rPr>
          <w:color w:val="000000"/>
        </w:rPr>
        <w:t>вать, делать выводы и др.); эстетического отношения к живым объектам.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proofErr w:type="spellStart"/>
      <w:r w:rsidRPr="00C232D6">
        <w:rPr>
          <w:b/>
          <w:bCs/>
          <w:color w:val="000000"/>
        </w:rPr>
        <w:t>Метапредметными</w:t>
      </w:r>
      <w:proofErr w:type="spellEnd"/>
      <w:r w:rsidRPr="00C232D6">
        <w:rPr>
          <w:color w:val="000000"/>
        </w:rPr>
        <w:t> результатами освоения программы по биологии являются:</w:t>
      </w:r>
    </w:p>
    <w:p w:rsidR="00F323AA" w:rsidRPr="00C232D6" w:rsidRDefault="00F323AA" w:rsidP="00F323AA">
      <w:pPr>
        <w:pStyle w:val="a5"/>
        <w:numPr>
          <w:ilvl w:val="0"/>
          <w:numId w:val="3"/>
        </w:numPr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proofErr w:type="gramStart"/>
      <w:r w:rsidRPr="00C232D6">
        <w:rPr>
          <w:color w:val="000000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</w:t>
      </w:r>
      <w:r w:rsidRPr="00C232D6">
        <w:rPr>
          <w:color w:val="000000"/>
        </w:rPr>
        <w:t>о</w:t>
      </w:r>
      <w:r w:rsidRPr="00C232D6">
        <w:rPr>
          <w:color w:val="000000"/>
        </w:rPr>
        <w:t>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F323AA" w:rsidRPr="00C232D6" w:rsidRDefault="00F323AA" w:rsidP="00F323AA">
      <w:pPr>
        <w:pStyle w:val="a5"/>
        <w:numPr>
          <w:ilvl w:val="0"/>
          <w:numId w:val="3"/>
        </w:numPr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</w:t>
      </w:r>
      <w:r w:rsidRPr="00C232D6">
        <w:rPr>
          <w:color w:val="000000"/>
        </w:rPr>
        <w:t>и</w:t>
      </w:r>
      <w:r w:rsidRPr="00C232D6">
        <w:rPr>
          <w:color w:val="000000"/>
        </w:rPr>
        <w:t>ческих словарях, справочниках), анализировать и оценивать информацию, преобразовывать информацию и одной формы в другую;</w:t>
      </w:r>
    </w:p>
    <w:p w:rsidR="00F323AA" w:rsidRPr="00C232D6" w:rsidRDefault="00F323AA" w:rsidP="00F323AA">
      <w:pPr>
        <w:pStyle w:val="a5"/>
        <w:numPr>
          <w:ilvl w:val="0"/>
          <w:numId w:val="3"/>
        </w:numPr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lastRenderedPageBreak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323AA" w:rsidRPr="00C232D6" w:rsidRDefault="00F323AA" w:rsidP="00F323AA">
      <w:pPr>
        <w:pStyle w:val="a5"/>
        <w:numPr>
          <w:ilvl w:val="0"/>
          <w:numId w:val="3"/>
        </w:numPr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Умение адекватно использовать речевые средства для дискуссии и аргументации своей позиции, сравнивать разные точки рения, аргументировать свою точку рения, отстаивать свою позицию.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b/>
          <w:bCs/>
          <w:color w:val="000000"/>
        </w:rPr>
        <w:t>Предметными результатами</w:t>
      </w:r>
      <w:r w:rsidRPr="00C232D6">
        <w:rPr>
          <w:color w:val="000000"/>
        </w:rPr>
        <w:t> являются: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1. </w:t>
      </w:r>
      <w:r w:rsidRPr="00C232D6">
        <w:rPr>
          <w:color w:val="000000"/>
          <w:u w:val="single"/>
        </w:rPr>
        <w:t>В познавательной (интеллектуальной) сфере: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выделение существенных признаков биологических объектов и процессов;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proofErr w:type="gramStart"/>
      <w:r w:rsidRPr="00C232D6">
        <w:rPr>
          <w:color w:val="000000"/>
        </w:rPr>
        <w:t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рения, слуха, инфекционных и просту</w:t>
      </w:r>
      <w:r w:rsidRPr="00C232D6">
        <w:rPr>
          <w:color w:val="000000"/>
        </w:rPr>
        <w:t>д</w:t>
      </w:r>
      <w:r w:rsidRPr="00C232D6">
        <w:rPr>
          <w:color w:val="000000"/>
        </w:rPr>
        <w:t>ных заболеваний;</w:t>
      </w:r>
      <w:proofErr w:type="gramEnd"/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классификация – определение принадлежности биологических объектов к определенной систематической группе;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на примере сопоставления отдельных групп;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</w:t>
      </w:r>
      <w:r w:rsidRPr="00C232D6">
        <w:rPr>
          <w:color w:val="000000"/>
        </w:rPr>
        <w:t>о</w:t>
      </w:r>
      <w:r w:rsidRPr="00C232D6">
        <w:rPr>
          <w:color w:val="000000"/>
        </w:rPr>
        <w:t>собленности;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сравнение биологических объектов и процессов, умение делать выводы и умозаключения на основе сравнения;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овладение методами биологической науки: наблюдение и описание биологических объектов и процессов, постановка биологических экспериментов и объяснение их результатов.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2. </w:t>
      </w:r>
      <w:r w:rsidRPr="00C232D6">
        <w:rPr>
          <w:color w:val="000000"/>
          <w:u w:val="single"/>
        </w:rPr>
        <w:t>В ценностно-ориентационной сфере: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знание основных правил поведения в природе и основ здорового образа жизни;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анализ и оценка последствий деятельности человека в природе, влияние факторов риска на здоровье человека.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lastRenderedPageBreak/>
        <w:t>3. </w:t>
      </w:r>
      <w:r w:rsidRPr="00C232D6">
        <w:rPr>
          <w:color w:val="000000"/>
          <w:u w:val="single"/>
        </w:rPr>
        <w:t>В сфере трудовой деятельности: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соблюдение правил работы в кабинете биологии;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соблюдение правил работы с биологическими препаратами и инструментами.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4. </w:t>
      </w:r>
      <w:r w:rsidRPr="00C232D6">
        <w:rPr>
          <w:color w:val="000000"/>
          <w:u w:val="single"/>
        </w:rPr>
        <w:t>В сфере физической деятельности: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</w:t>
      </w:r>
      <w:r w:rsidRPr="00C232D6">
        <w:rPr>
          <w:color w:val="000000"/>
        </w:rPr>
        <w:t>ю</w:t>
      </w:r>
      <w:r w:rsidRPr="00C232D6">
        <w:rPr>
          <w:color w:val="000000"/>
        </w:rPr>
        <w:t xml:space="preserve">щего; рациональной организации труда и отдыха, выращивания и размножения культурных растений и домашних животных, </w:t>
      </w:r>
      <w:proofErr w:type="gramStart"/>
      <w:r w:rsidRPr="00C232D6">
        <w:rPr>
          <w:color w:val="000000"/>
        </w:rPr>
        <w:t>ухода</w:t>
      </w:r>
      <w:proofErr w:type="gramEnd"/>
      <w:r w:rsidRPr="00C232D6">
        <w:rPr>
          <w:color w:val="000000"/>
        </w:rPr>
        <w:t xml:space="preserve"> а ними; проведения наблюдений а состоянием собственн</w:t>
      </w:r>
      <w:r w:rsidRPr="00C232D6">
        <w:rPr>
          <w:color w:val="000000"/>
        </w:rPr>
        <w:t>о</w:t>
      </w:r>
      <w:r w:rsidRPr="00C232D6">
        <w:rPr>
          <w:color w:val="000000"/>
        </w:rPr>
        <w:t>го организма.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5. </w:t>
      </w:r>
      <w:r w:rsidRPr="00C232D6">
        <w:rPr>
          <w:color w:val="000000"/>
          <w:u w:val="single"/>
        </w:rPr>
        <w:t>В эстетической сфере:</w:t>
      </w:r>
    </w:p>
    <w:p w:rsidR="00F323AA" w:rsidRPr="00C232D6" w:rsidRDefault="00F323AA" w:rsidP="00F323AA">
      <w:pPr>
        <w:pStyle w:val="a5"/>
        <w:shd w:val="clear" w:color="auto" w:fill="FFFFFF"/>
        <w:spacing w:before="0" w:beforeAutospacing="0" w:after="173" w:afterAutospacing="0" w:line="276" w:lineRule="auto"/>
        <w:ind w:left="-567" w:right="-283"/>
        <w:jc w:val="both"/>
        <w:rPr>
          <w:color w:val="000000"/>
        </w:rPr>
      </w:pPr>
      <w:r w:rsidRPr="00C232D6">
        <w:rPr>
          <w:color w:val="000000"/>
        </w:rPr>
        <w:t>- овладение умением оценивать с эстетической точки рения объекты живой природы.</w:t>
      </w:r>
    </w:p>
    <w:p w:rsidR="00F323AA" w:rsidRDefault="00F323AA" w:rsidP="00F323AA">
      <w:pPr>
        <w:suppressAutoHyphens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244F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Содержание программы  «Биология  8 класс»</w:t>
      </w:r>
    </w:p>
    <w:p w:rsidR="00F323AA" w:rsidRPr="00E244FB" w:rsidRDefault="00F323AA" w:rsidP="00F323AA">
      <w:pPr>
        <w:suppressAutoHyphens/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828"/>
        <w:gridCol w:w="4300"/>
        <w:gridCol w:w="2266"/>
      </w:tblGrid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E12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Кол-во </w:t>
            </w:r>
          </w:p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Изучаемые в теме вопросы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Лабораторные работы </w:t>
            </w: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E12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Тема 1. "</w:t>
            </w:r>
            <w:r w:rsidRPr="004E12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E12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Введение "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ч. 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Науки, изучающие организм человека: анатомия, физиология, психология и гигиена. Их становление и методы 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4E12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Тема 2. "</w:t>
            </w:r>
            <w:r w:rsidRPr="004E12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Происхождение человека</w:t>
            </w:r>
            <w:r w:rsidRPr="004E12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 "</w:t>
            </w:r>
          </w:p>
          <w:p w:rsidR="00F323AA" w:rsidRPr="004E1262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ч. 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систематике. Доказ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4E12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Тема 3. "</w:t>
            </w:r>
            <w:r w:rsidRPr="004E12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Строение организма</w:t>
            </w:r>
            <w:r w:rsidRPr="004E12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 "</w:t>
            </w:r>
          </w:p>
          <w:p w:rsidR="00F323AA" w:rsidRPr="004E1262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 ч. 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Уровни орг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низации. Структура тела. Органы и системы органов. Клеточное строение организма. Ткани.  Внешняя и вну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ренняя среда организма. Строение и функции клетки. Роль ядра в передаче наследственных свойств организма. Органоиды клетки. Деление. Жизне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ные процессы клетки: обмен веществ, биосинтез и биологическое окисление, их значение. Роль ферментов в обмене веществ. Рост и развитие клетки. С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стояния физиологического покоя и возбуждения. Ткани. Образование тк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ней. Эпителиальные, соединительные, мышечные, </w:t>
            </w:r>
            <w:proofErr w:type="gram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  <w:proofErr w:type="gram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ткани. Строение и функция нейрона. Синапс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</w:t>
            </w: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бота №1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 Строение органи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F323AA" w:rsidRPr="0047215F" w:rsidTr="00F323AA">
        <w:trPr>
          <w:trHeight w:val="131"/>
        </w:trPr>
        <w:tc>
          <w:tcPr>
            <w:tcW w:w="1022" w:type="pct"/>
            <w:shd w:val="clear" w:color="auto" w:fill="auto"/>
          </w:tcPr>
          <w:p w:rsidR="00F323AA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Тема 4 </w:t>
            </w:r>
          </w:p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«Опорно-двигательная система»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7 ч. 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Скелет и мышцы, их функции. Хим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 состав костей, их макр</w:t>
            </w:r>
            <w:proofErr w:type="gram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ростроение</w:t>
            </w:r>
            <w:proofErr w:type="spell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, типы костей. Скелет чел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века, его приспособление к </w:t>
            </w:r>
            <w:proofErr w:type="spellStart"/>
            <w:proofErr w:type="gram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прямо-хождению</w:t>
            </w:r>
            <w:proofErr w:type="spellEnd"/>
            <w:proofErr w:type="gram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, трудовой деятельности. Изменения, связанные с развитием мозга и речи. Типы соединений костей: неподвижные, </w:t>
            </w:r>
            <w:proofErr w:type="spell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полуподвижные</w:t>
            </w:r>
            <w:proofErr w:type="spell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вижные (суставы). Строение мышц и сухожилий. Обзор мышц человеческ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го тела. Мышцы-антагонисты и сине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гисты. Работа скелетных мышц и их регуляция. Понятие о двигательной единице. Изменение мышцы при тр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нировке. Последствия гиподинамии. Энергетика мышечного сокращения. Динамическая и статическая работа.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Нарушения осанки и развитие плоск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стопия: причины, выявление, пред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преждение и исправление.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переломах костей и вывихах суставов.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Л. р. №1 </w:t>
            </w: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.«</w:t>
            </w:r>
            <w:r w:rsidRPr="004721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вне</w:t>
            </w:r>
            <w:r w:rsidRPr="004721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4721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него вида отдел</w:t>
            </w:r>
            <w:r w:rsidRPr="004721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721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костей</w:t>
            </w:r>
            <w:r w:rsidRPr="004721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роскопическое строение кости»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Л. р. №2 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«Мышцы человеческого т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ла» (выполняется либо в классе, либо дома)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Л.р.№3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«Утомление при статической и динамической р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боте»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Л.р. №4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«Выявление плоскостопия». «Выявление нар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осанки»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Тема 5 «Вну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ренняя среда о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ганизма»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ч. 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Компоненты внутренней среды: кровь, тканевая жидкость, лимфа. Их взаим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действие. Гомеостаз. Состав крови: плазма и форменные элементы (тро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боциты, эритроциты, лейкоциты). Функции клеток крови. Свертывание крови. Роль кальция и витамина</w:t>
            </w:r>
            <w:proofErr w:type="gram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в свертывании крови. Анализ крови. 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локровие. Кроветворение. Борьба орг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низма с инфекцией. Иммунитет. 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щитные барьеры организма. Л. Пастер и И. И. Мечников. Антигены и антит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ла. Специфический и неспецифический иммунитет. Клеточный и гуморальный иммунитет. Иммунная система. Роль лимфоцитов в иммунной защите. Ф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гоцитоз. Воспаление. Инфекционные и паразитарные болезни. Ворота инфе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ции. Возбудители и переносчики б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лезни. </w:t>
            </w:r>
            <w:proofErr w:type="spell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Бацилл</w:t>
            </w:r>
            <w:proofErr w:type="gram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и вирусоносители. 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чение инфекционных болезней. Пр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филактика. Иммунология на службе здоровья: вакцины и лечебные сыв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ротки. Естественный и искусственный иммунитет. Активный и пассивный иммунитет. Тканевая совместимость. Переливание крови. Группы крови. 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зус-фактор. Пересадка органов и тк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ней.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</w:t>
            </w: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бота №2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 Опорно-двигательная си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тема. Внутренняя система организма</w:t>
            </w: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Тема 6 «</w:t>
            </w:r>
            <w:r w:rsidRPr="004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Кров</w:t>
            </w:r>
            <w:r w:rsidRPr="004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носная и лимф</w:t>
            </w:r>
            <w:r w:rsidRPr="004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тическая сист</w:t>
            </w:r>
            <w:r w:rsidRPr="004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организма»</w:t>
            </w:r>
          </w:p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ч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Органы кровеносной и лимфатической систем, их роль в организме. Строение кровеносных и лимфатических сос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дов. Круги кровообращения. Строение и работа сердца. Автоматизм сердца. Движение крови по сосудам. Регуляция кровоснабжения органов. Артериал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ное давление крови, пульс. Гигиена </w:t>
            </w:r>
            <w:proofErr w:type="spellStart"/>
            <w:proofErr w:type="gram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Довр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чебная помощь при заболевании сер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ца и сосудов. Первая помощь при кр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вотечениях.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 р. №5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венозных кл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панов в опущенной и поднятой руке». 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</w:t>
            </w:r>
            <w:proofErr w:type="gramStart"/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«Опред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скорости кровотока в сос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ногтевого л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жа».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 р. №7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«Фун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циональная проба: Реакция </w:t>
            </w:r>
            <w:proofErr w:type="spellStart"/>
            <w:proofErr w:type="gramStart"/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на дозирова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нагрузку. По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пульса и</w:t>
            </w:r>
            <w:proofErr w:type="gramStart"/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\Д до и после нагру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ки».</w:t>
            </w: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7 «Дых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ние»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ч.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Значение дыхания. Строение и фун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ции органов дыхания. Голосообразов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ние. Инфекционные и органические заболевания дыхательных путей, ми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далин и околоносовых пазух, проф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лактика, доврачебная помощь. Газоо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мен в легких и тканях. Механизмы вдоха и выдоха. Нервная и гуморал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ная регуляция дыхания. Охрана во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душной среды. Функциональные во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можности дыхательной системы как показатель здоровья. Жизненная 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кость легких.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болезней органов дыхания. Флюорография. 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беркулез и рак легких. Первая помощь утопающему, при удушении и завал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вании землей, </w:t>
            </w:r>
            <w:proofErr w:type="spell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. Клин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ческая и биологическая смерть. Иску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ственное дыхание и непрямой массаж сердца. Реанимация. Влияние курения и других вредных привычек на орг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низм.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Л. Р.№8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«Изучение обхвата грудной клетки в состоянии вдоха и выдоха»</w:t>
            </w:r>
          </w:p>
          <w:p w:rsidR="00F323AA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</w:t>
            </w: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b/>
                <w:sz w:val="24"/>
                <w:szCs w:val="24"/>
              </w:rPr>
              <w:t>бота №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3 по теме: Кровеносная и д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хательная система</w:t>
            </w: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8 «Пищев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рение»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Пищевые продукты и питательные 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щества, их роль в обмене веществ. Зн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чение пищеварения. Строение и фун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ции пищеварительной системы: пищ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варительный канал, пищеварительные железы. Пищеварение в различных 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делах пищеварительного тракта. Рег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ляция деятельности пищеварительной системы. Заболевания органов пищев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рения, их профилактика. Гигиена орг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нов пищеварения. Предупреждение 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желудочно-кишечных инфекций и гельминтозов. Доврачебная помощь при пищевых отравлениях.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 Р. №9</w:t>
            </w:r>
          </w:p>
          <w:p w:rsidR="00F323AA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действия ферментов слюны на крахмал.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</w:t>
            </w:r>
            <w:r w:rsidRPr="00F7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F7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бота №4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«Пищев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рение. Обмен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ществ»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Тема 9  </w:t>
            </w:r>
          </w:p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«</w:t>
            </w:r>
            <w:r w:rsidRPr="004E1262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 — основное свойство всех живых существ. Пласт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ческий и энергетический обмен. Обмен белков, жиров, углеводов, воды и 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неральных солей. Заменимые и нез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менимые аминокислоты, микро- и ма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роэлементы. Роль ферментов в обмене веществ. Витамины. </w:t>
            </w:r>
            <w:proofErr w:type="spell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пищевой рацион. Нормы и режим питания. Основной и общий обмен. Энергетическая емкость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Л. Р.№10</w:t>
            </w:r>
          </w:p>
          <w:p w:rsidR="00F323AA" w:rsidRPr="00DF73C0" w:rsidRDefault="00F323AA" w:rsidP="00243B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«Установление 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висимости между дозированной 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грузкой и уровнем энергетического обмена».</w:t>
            </w: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10 «П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кровные органы. Терморегуляция. </w:t>
            </w:r>
            <w:r w:rsidRPr="004E1262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Наружные покровы тела человека. Строение и функции кожи. Ногти и 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лосы. Роль кожи в обменных проце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сах. Рецепторы кожи. Участие в тепл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регуляции. 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Уход за кожей, ногтями и волосами в зависимости от типа кожи. Гигиена одежды и обуви. Причины кожных 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болеваний. Грибковые и паразитарные болезни, их профилактика и лечение у дерматолога. Травмы: ожоги, обмор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Терморегуляция организма. Закалив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ние. Доврачебная помощь при общем охлаждении организма. Первая п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мощь при тепловом и солнечном ударе.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Тема 11. "</w:t>
            </w:r>
            <w:r w:rsidRPr="004E12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Нер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ная система</w:t>
            </w:r>
          </w:p>
          <w:p w:rsidR="00F323AA" w:rsidRPr="004E1262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E12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ч.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системы. Мозг и психика. Строение нервной системы: спинной и головной мозг — централ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ная нервная система, нервы и нервные узлы — периферическая. Строение и функции спинного мозга. Строение г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ловного мозга. Функции продолговат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го, среднего мозга, моста и мозжечка. Передний мозг. Функции промежуто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ного мозга и коры больших полуш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рий. Старая и новая кора больших п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лушарий головного мозга. Аналитико-синтетическая и замыкательная фун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ции коры больших полушарий голо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ного мозга. Доли больших полушарий и сенсорные зоны коры. Соматический и вегетативный отделы нервной сист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мы. Симпатический и парасимпатич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ский подотделы вегетативной нервной системы, их взаимодействие.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 р. №1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«Пальценосовая проба и особенн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движений, св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функци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2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мозжечка и среднего мозга»</w:t>
            </w:r>
          </w:p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Тема 12. «Анал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заторы»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ч.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Анализаторы и органы чувств. Знач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ние анализаторов. Достоверность п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лучаемой информации. Иллюзии и их коррекция. Зрительный анализатор. Положение и строение глаз. Ход лучей через прозрачную среду глаза. Стро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ние и функции сетчатки. Корковая часть зрительного анализатора. Бин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кулярное зрение. Гигиена зрения. Пр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него и внутреннего уха. Рецепторы слуха. Корковая часть слухового ан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лизатора. Гигиена органов слуха. Пр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чины тугоухости и глухоты, их пред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преждение.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Органы равновесия, кожно-мышечной чувствительности, обоняния и вкуса и их анализаторы. Взаимодействие ан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лизаторов.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 Р.№12</w:t>
            </w:r>
          </w:p>
          <w:p w:rsidR="00F323AA" w:rsidRPr="0047215F" w:rsidRDefault="00F323AA" w:rsidP="00243B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15F">
              <w:rPr>
                <w:rFonts w:ascii="Times New Roman" w:hAnsi="Times New Roman"/>
                <w:sz w:val="24"/>
                <w:szCs w:val="24"/>
              </w:rPr>
              <w:t xml:space="preserve"> «Опыты, выя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в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ляющие иллюзии, связанные с бин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кулярным зрен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 xml:space="preserve">ем». </w:t>
            </w:r>
          </w:p>
          <w:p w:rsidR="00F323AA" w:rsidRPr="0047215F" w:rsidRDefault="00F323AA" w:rsidP="00243B8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бота №5 </w:t>
            </w:r>
            <w:r w:rsidRPr="00F72092">
              <w:rPr>
                <w:rFonts w:ascii="Times New Roman" w:hAnsi="Times New Roman"/>
                <w:color w:val="000000"/>
                <w:sz w:val="24"/>
                <w:szCs w:val="24"/>
              </w:rPr>
              <w:t>«Нервная система.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r w:rsidRPr="00F720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72092">
              <w:rPr>
                <w:rFonts w:ascii="Times New Roman" w:hAnsi="Times New Roman"/>
                <w:color w:val="000000"/>
                <w:sz w:val="24"/>
                <w:szCs w:val="24"/>
              </w:rPr>
              <w:t>торы»</w:t>
            </w: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13 . «Вы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шая нервная де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я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тельность»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ч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Вклад отечественных ученых в разр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ботку учения о высшей нервной де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тельности. 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Врожденные программы поведения: безусловные рефлексы, инстинкты, 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печатление. Приобретенные програ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мы поведения: условные рефлексы, рассудочная деятельность, динамич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ский стереотип.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и бодрств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вание. Стадии сна. Сновидения. Ос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бенности высшей нервной деятельн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сти человека: речь и сознание, труд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вая деятельность. Потребности людей и животных. Речь как средство общ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процессы: ощущение, восприятие, представления, память, воображение, мышление.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ства. Причины рассеянности. Воспит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ние внимания, памяти, воли. Развитие наблюдательности и мышления.</w:t>
            </w:r>
          </w:p>
        </w:tc>
        <w:tc>
          <w:tcPr>
            <w:tcW w:w="1115" w:type="pct"/>
            <w:shd w:val="clear" w:color="auto" w:fill="auto"/>
          </w:tcPr>
          <w:p w:rsidR="00F323AA" w:rsidRDefault="00F323AA" w:rsidP="00243B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Л.Р.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«Выр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ботка навыка зе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р</w:t>
            </w:r>
            <w:r w:rsidRPr="0047215F">
              <w:rPr>
                <w:rFonts w:ascii="Times New Roman" w:hAnsi="Times New Roman"/>
                <w:sz w:val="24"/>
                <w:szCs w:val="24"/>
              </w:rPr>
              <w:t>кального письма»</w:t>
            </w:r>
          </w:p>
          <w:p w:rsidR="00F323AA" w:rsidRDefault="00F323AA" w:rsidP="00243B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23AA" w:rsidRPr="0047215F" w:rsidRDefault="00F323AA" w:rsidP="00243B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030">
              <w:rPr>
                <w:rFonts w:ascii="Times New Roman" w:hAnsi="Times New Roman"/>
                <w:b/>
                <w:sz w:val="24"/>
                <w:szCs w:val="24"/>
              </w:rPr>
              <w:t>Л.Р.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числа колеб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образа с ус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ченной пирамиды в различных услов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ях»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Тема 14 «Эндо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ринная система»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Железы внешней, внутренней и см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шанной секреции. Свойства гормонов. Взаимодействие нервной и гуморал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ной регуляции. Промежуточный мозг и органы эндокринной системы. Горм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ны гипофиза и щитовидной железы, их влияние на рост и развитие, обмен в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ществ. Гормоны половых желез, на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почечников и поджелудочной железы. Причины сахарного диабета.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15. «Инд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видуальное ра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</w:t>
            </w:r>
            <w:r w:rsidRPr="004E126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витие организма»</w:t>
            </w:r>
          </w:p>
        </w:tc>
        <w:tc>
          <w:tcPr>
            <w:tcW w:w="399" w:type="pct"/>
            <w:shd w:val="clear" w:color="auto" w:fill="auto"/>
          </w:tcPr>
          <w:p w:rsidR="00F323AA" w:rsidRPr="0047215F" w:rsidRDefault="0019698F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F323AA" w:rsidRPr="004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Жизненные циклы организмов. Бесп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лое и половое размножение. Преим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щества полового размножения. Му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ская и женская половые системы. Сперматозоиды и яйцеклетки. Роль п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ловых хромосом в определении пола будущего ребенка. Менструации и поллюции. Образование и развитие з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родыша: овуляция, оплодотворение яйцеклетки, укрепление зародыша в матке. Развитие зародыша и плода. Б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ременность и роды. Биогенетический закон Геккеля—Мюллера и причины отступления от него. Влияние </w:t>
            </w:r>
            <w:proofErr w:type="spellStart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нарк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генных</w:t>
            </w:r>
            <w:proofErr w:type="spellEnd"/>
            <w:r w:rsidRPr="0047215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(табака, алкоголя, на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котиков) на развитие и здоровье чел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вания. Заболевания, передающиеся п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ловым путем: СПИД, сифилис и др.; их профилактика.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Развитие ребенка после рождения. 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ворожденный и грудной ребенок, уход за ним. Половое созревание. Биолог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ческая и социальная зрелость. Вред ранних половых контактов и абортов.</w:t>
            </w:r>
          </w:p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Индивид и личность. Темперамент и характер. Самопознание, обществе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ный образ жизни, межличностные 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ношения. Стадии вхождения личности в группу. Интересы, склонности, сп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15F">
              <w:rPr>
                <w:rFonts w:ascii="Times New Roman" w:hAnsi="Times New Roman" w:cs="Times New Roman"/>
                <w:sz w:val="24"/>
                <w:szCs w:val="24"/>
              </w:rPr>
              <w:t>собности. Выбор жизненного пути.</w:t>
            </w: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F323AA" w:rsidRPr="0047215F" w:rsidRDefault="00F323AA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23AA" w:rsidRPr="0047215F" w:rsidTr="00F323AA">
        <w:tc>
          <w:tcPr>
            <w:tcW w:w="1022" w:type="pct"/>
            <w:shd w:val="clear" w:color="auto" w:fill="auto"/>
          </w:tcPr>
          <w:p w:rsidR="00F323AA" w:rsidRPr="004E1262" w:rsidRDefault="00F323AA" w:rsidP="002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Итого </w:t>
            </w:r>
          </w:p>
        </w:tc>
        <w:tc>
          <w:tcPr>
            <w:tcW w:w="399" w:type="pct"/>
            <w:shd w:val="clear" w:color="auto" w:fill="auto"/>
          </w:tcPr>
          <w:p w:rsidR="00F323AA" w:rsidRDefault="0019698F" w:rsidP="00243B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  <w:r w:rsidR="00F323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63" w:type="pct"/>
            <w:shd w:val="clear" w:color="auto" w:fill="auto"/>
          </w:tcPr>
          <w:p w:rsidR="00F323AA" w:rsidRPr="0047215F" w:rsidRDefault="00F323AA" w:rsidP="0024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F323AA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Л.Р. – 14</w:t>
            </w:r>
          </w:p>
          <w:p w:rsidR="00F323AA" w:rsidRPr="0047215F" w:rsidRDefault="00F323AA" w:rsidP="00243B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К.Р.- 5.</w:t>
            </w:r>
          </w:p>
        </w:tc>
      </w:tr>
    </w:tbl>
    <w:p w:rsidR="00F323AA" w:rsidRPr="0047215F" w:rsidRDefault="00F323AA" w:rsidP="00F323A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323AA" w:rsidRPr="00F27086" w:rsidRDefault="00F323AA" w:rsidP="00F323A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Литература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r w:rsidRPr="00F27086">
        <w:rPr>
          <w:bCs/>
          <w:color w:val="111A05"/>
        </w:rPr>
        <w:t xml:space="preserve"> «Актуальные проблемы биологии»</w:t>
      </w:r>
      <w:r w:rsidRPr="00F27086">
        <w:rPr>
          <w:color w:val="111A05"/>
        </w:rPr>
        <w:t xml:space="preserve">. Сборник статей №1. Составитель </w:t>
      </w:r>
      <w:proofErr w:type="spellStart"/>
      <w:r w:rsidRPr="00F27086">
        <w:rPr>
          <w:color w:val="111A05"/>
        </w:rPr>
        <w:t>Морзунова</w:t>
      </w:r>
      <w:proofErr w:type="spellEnd"/>
      <w:r w:rsidRPr="00F27086">
        <w:rPr>
          <w:color w:val="111A05"/>
        </w:rPr>
        <w:t xml:space="preserve"> И.Б. - М., Дрофа, 2010.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r w:rsidRPr="00F27086">
        <w:rPr>
          <w:bCs/>
          <w:color w:val="111A05"/>
        </w:rPr>
        <w:t>«Биология. Оценка качества подготовки выпускников основной школы».</w:t>
      </w:r>
      <w:r w:rsidRPr="00F27086">
        <w:rPr>
          <w:rStyle w:val="apple-converted-space"/>
          <w:color w:val="111A05"/>
        </w:rPr>
        <w:t> </w:t>
      </w:r>
      <w:r w:rsidRPr="00F27086">
        <w:rPr>
          <w:color w:val="111A05"/>
        </w:rPr>
        <w:t>– М., Дрофа, 2006.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r w:rsidRPr="00F27086">
        <w:rPr>
          <w:bCs/>
          <w:color w:val="111A05"/>
        </w:rPr>
        <w:t>«Биология. 8 класс. Книга для учителя».</w:t>
      </w:r>
      <w:r w:rsidRPr="00F27086">
        <w:rPr>
          <w:rStyle w:val="apple-converted-space"/>
          <w:bCs/>
          <w:color w:val="111A05"/>
        </w:rPr>
        <w:t> </w:t>
      </w:r>
      <w:r w:rsidRPr="00F27086">
        <w:rPr>
          <w:color w:val="111A05"/>
        </w:rPr>
        <w:t>Составитель Спиридонова Н.Ю. - М., Дрофа, 2010.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r w:rsidRPr="00F27086">
        <w:rPr>
          <w:bCs/>
          <w:color w:val="111A05"/>
        </w:rPr>
        <w:t>«Сборник нормативных документов. Биология».</w:t>
      </w:r>
      <w:r w:rsidRPr="00F27086">
        <w:rPr>
          <w:rStyle w:val="apple-converted-space"/>
          <w:color w:val="111A05"/>
        </w:rPr>
        <w:t> </w:t>
      </w:r>
      <w:r w:rsidRPr="00F27086">
        <w:rPr>
          <w:color w:val="111A05"/>
        </w:rPr>
        <w:t>- М., Дрофа, 2009.</w:t>
      </w:r>
    </w:p>
    <w:p w:rsidR="00F323AA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r w:rsidRPr="00F27086">
        <w:rPr>
          <w:bCs/>
          <w:color w:val="111A05"/>
        </w:rPr>
        <w:t>Уроки биологии по курсу «Биология. 8 класс. Человек».</w:t>
      </w:r>
      <w:r w:rsidRPr="00F27086">
        <w:rPr>
          <w:rStyle w:val="apple-converted-space"/>
          <w:bCs/>
          <w:color w:val="111A05"/>
        </w:rPr>
        <w:t> </w:t>
      </w:r>
      <w:r w:rsidRPr="00F27086">
        <w:rPr>
          <w:color w:val="111A05"/>
        </w:rPr>
        <w:t>- М., Дрофа, 2009. 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proofErr w:type="gramStart"/>
      <w:r w:rsidRPr="00F27086">
        <w:rPr>
          <w:color w:val="111A05"/>
        </w:rPr>
        <w:t>Акимушкин</w:t>
      </w:r>
      <w:proofErr w:type="gramEnd"/>
      <w:r w:rsidRPr="00F27086">
        <w:rPr>
          <w:color w:val="111A05"/>
        </w:rPr>
        <w:t xml:space="preserve"> И.И.</w:t>
      </w:r>
      <w:r w:rsidRPr="00F27086">
        <w:rPr>
          <w:rStyle w:val="apple-converted-space"/>
          <w:color w:val="111A05"/>
        </w:rPr>
        <w:t> </w:t>
      </w:r>
      <w:r w:rsidRPr="00F27086">
        <w:rPr>
          <w:bCs/>
          <w:color w:val="111A05"/>
        </w:rPr>
        <w:t>Занимательная биология</w:t>
      </w:r>
      <w:r w:rsidRPr="00F27086">
        <w:rPr>
          <w:color w:val="111A05"/>
        </w:rPr>
        <w:t>. – М., Просвещение, 2010.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r w:rsidRPr="00F27086">
        <w:rPr>
          <w:color w:val="111A05"/>
        </w:rPr>
        <w:t>Батуев А.С.</w:t>
      </w:r>
      <w:r w:rsidRPr="00F27086">
        <w:rPr>
          <w:rStyle w:val="apple-converted-space"/>
          <w:color w:val="111A05"/>
        </w:rPr>
        <w:t> </w:t>
      </w:r>
      <w:r w:rsidRPr="00F27086">
        <w:rPr>
          <w:bCs/>
          <w:color w:val="111A05"/>
        </w:rPr>
        <w:t>Загадки и тайны психики.</w:t>
      </w:r>
      <w:r w:rsidRPr="00F27086">
        <w:rPr>
          <w:rStyle w:val="apple-converted-space"/>
          <w:bCs/>
          <w:color w:val="111A05"/>
        </w:rPr>
        <w:t> </w:t>
      </w:r>
      <w:r w:rsidRPr="00F27086">
        <w:rPr>
          <w:color w:val="111A05"/>
        </w:rPr>
        <w:t>- М., Дрофа, 2010.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r w:rsidRPr="00F27086">
        <w:rPr>
          <w:bCs/>
          <w:color w:val="111A05"/>
        </w:rPr>
        <w:t>Биология.</w:t>
      </w:r>
      <w:r w:rsidRPr="00F27086">
        <w:rPr>
          <w:rStyle w:val="apple-converted-space"/>
          <w:bCs/>
          <w:color w:val="111A05"/>
        </w:rPr>
        <w:t> </w:t>
      </w:r>
      <w:r w:rsidRPr="00F27086">
        <w:rPr>
          <w:color w:val="111A05"/>
        </w:rPr>
        <w:t>Большой справочник для школьников и поступающих в вузы.- М., Дрофа, 2006.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75"/>
        <w:rPr>
          <w:color w:val="111A05"/>
        </w:rPr>
      </w:pPr>
      <w:r w:rsidRPr="00F27086">
        <w:rPr>
          <w:color w:val="111A05"/>
        </w:rPr>
        <w:t>Зверев И.Д.</w:t>
      </w:r>
      <w:r w:rsidRPr="00F27086">
        <w:rPr>
          <w:rStyle w:val="apple-converted-space"/>
          <w:color w:val="111A05"/>
        </w:rPr>
        <w:t> </w:t>
      </w:r>
      <w:r w:rsidRPr="00F27086">
        <w:rPr>
          <w:bCs/>
          <w:color w:val="111A05"/>
        </w:rPr>
        <w:t>Книга для чтения по анатомии, физиологии и гигиене человека.</w:t>
      </w:r>
      <w:r w:rsidRPr="00F27086">
        <w:rPr>
          <w:rStyle w:val="apple-converted-space"/>
          <w:bCs/>
          <w:color w:val="111A05"/>
        </w:rPr>
        <w:t> </w:t>
      </w:r>
      <w:r w:rsidRPr="00F27086">
        <w:rPr>
          <w:color w:val="111A05"/>
        </w:rPr>
        <w:t>– М., Пр</w:t>
      </w:r>
      <w:r w:rsidRPr="00F27086">
        <w:rPr>
          <w:color w:val="111A05"/>
        </w:rPr>
        <w:t>о</w:t>
      </w:r>
      <w:r w:rsidRPr="00F27086">
        <w:rPr>
          <w:color w:val="111A05"/>
        </w:rPr>
        <w:t>свещение, 1983.</w:t>
      </w:r>
    </w:p>
    <w:p w:rsidR="00F323AA" w:rsidRPr="00F27086" w:rsidRDefault="00F323AA" w:rsidP="00F323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75"/>
        <w:rPr>
          <w:color w:val="111A05"/>
        </w:rPr>
      </w:pPr>
      <w:r w:rsidRPr="00F27086">
        <w:rPr>
          <w:color w:val="111A05"/>
        </w:rPr>
        <w:t>Каменский А.А.</w:t>
      </w:r>
      <w:r w:rsidRPr="00F27086">
        <w:rPr>
          <w:rStyle w:val="apple-converted-space"/>
          <w:color w:val="111A05"/>
        </w:rPr>
        <w:t> </w:t>
      </w:r>
      <w:r w:rsidRPr="00F27086">
        <w:rPr>
          <w:bCs/>
          <w:color w:val="111A05"/>
        </w:rPr>
        <w:t>Анатомия, физиология и гигиена человека.</w:t>
      </w:r>
      <w:r w:rsidRPr="00F27086">
        <w:rPr>
          <w:rStyle w:val="apple-converted-space"/>
          <w:bCs/>
          <w:color w:val="111A05"/>
        </w:rPr>
        <w:t> </w:t>
      </w:r>
      <w:r w:rsidRPr="00F27086">
        <w:rPr>
          <w:color w:val="111A05"/>
        </w:rPr>
        <w:t>Карманный справочник. - М., Дрофа, 2010.</w:t>
      </w:r>
    </w:p>
    <w:p w:rsidR="00F323AA" w:rsidRDefault="00F323AA" w:rsidP="00F323AA">
      <w:pPr>
        <w:pStyle w:val="a4"/>
        <w:spacing w:after="100" w:afterAutospacing="1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27086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323AA" w:rsidRPr="00CC31F7" w:rsidRDefault="00CB4B8D" w:rsidP="00F323AA">
      <w:pPr>
        <w:pStyle w:val="a4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hyperlink r:id="rId6" w:history="1">
        <w:r w:rsidR="00F323AA" w:rsidRPr="00CE506C">
          <w:rPr>
            <w:rFonts w:ascii="Times New Roman" w:hAnsi="Times New Roman"/>
            <w:color w:val="000000" w:themeColor="text1"/>
            <w:sz w:val="24"/>
            <w:szCs w:val="24"/>
          </w:rPr>
          <w:t>www.bio.1september.ru</w:t>
        </w:r>
      </w:hyperlink>
    </w:p>
    <w:p w:rsidR="00F323AA" w:rsidRPr="00CE506C" w:rsidRDefault="00CB4B8D" w:rsidP="00F323AA">
      <w:pPr>
        <w:pStyle w:val="a4"/>
        <w:spacing w:line="276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="00F323AA" w:rsidRPr="00CE506C">
          <w:rPr>
            <w:rFonts w:ascii="Times New Roman" w:hAnsi="Times New Roman"/>
            <w:color w:val="000000" w:themeColor="text1"/>
            <w:sz w:val="24"/>
            <w:szCs w:val="24"/>
          </w:rPr>
          <w:t>www.bio.nature.ru</w:t>
        </w:r>
      </w:hyperlink>
    </w:p>
    <w:p w:rsidR="00F323AA" w:rsidRDefault="00F323AA" w:rsidP="00F323AA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CE506C">
        <w:rPr>
          <w:rFonts w:ascii="Times New Roman" w:hAnsi="Times New Roman"/>
          <w:sz w:val="24"/>
          <w:szCs w:val="24"/>
        </w:rPr>
        <w:t xml:space="preserve"> www.bio.1september.ru</w:t>
      </w:r>
      <w:r w:rsidRPr="00CE506C">
        <w:rPr>
          <w:rFonts w:ascii="Times New Roman" w:hAnsi="Times New Roman"/>
          <w:sz w:val="24"/>
          <w:szCs w:val="24"/>
        </w:rPr>
        <w:br/>
      </w:r>
      <w:proofErr w:type="spellStart"/>
      <w:r w:rsidRPr="00CE506C">
        <w:rPr>
          <w:rFonts w:ascii="Times New Roman" w:hAnsi="Times New Roman"/>
          <w:sz w:val="24"/>
          <w:szCs w:val="24"/>
        </w:rPr>
        <w:t>www.bio.nature.ru</w:t>
      </w:r>
      <w:proofErr w:type="spellEnd"/>
      <w:r w:rsidRPr="00CE506C">
        <w:rPr>
          <w:rFonts w:ascii="Times New Roman" w:hAnsi="Times New Roman"/>
          <w:sz w:val="24"/>
          <w:szCs w:val="24"/>
        </w:rPr>
        <w:br/>
      </w:r>
      <w:proofErr w:type="spellStart"/>
      <w:r w:rsidRPr="00CE506C">
        <w:rPr>
          <w:rFonts w:ascii="Times New Roman" w:hAnsi="Times New Roman"/>
          <w:sz w:val="24"/>
          <w:szCs w:val="24"/>
        </w:rPr>
        <w:t>www.edios.ru</w:t>
      </w:r>
      <w:proofErr w:type="spellEnd"/>
      <w:r w:rsidRPr="00CE506C">
        <w:rPr>
          <w:rFonts w:ascii="Times New Roman" w:hAnsi="Times New Roman"/>
          <w:sz w:val="24"/>
          <w:szCs w:val="24"/>
        </w:rPr>
        <w:br/>
      </w:r>
      <w:hyperlink r:id="rId8" w:history="1">
        <w:r w:rsidRPr="008017B0">
          <w:rPr>
            <w:rStyle w:val="a6"/>
            <w:rFonts w:ascii="Times New Roman" w:hAnsi="Times New Roman"/>
            <w:sz w:val="24"/>
            <w:szCs w:val="24"/>
          </w:rPr>
          <w:t>www.km.ru/educftion</w:t>
        </w:r>
      </w:hyperlink>
    </w:p>
    <w:p w:rsidR="00F323AA" w:rsidRDefault="00F323AA" w:rsidP="00F323AA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F323AA" w:rsidRDefault="00F323AA" w:rsidP="00F323AA">
      <w:pPr>
        <w:spacing w:after="0"/>
        <w:rPr>
          <w:rFonts w:ascii="Times New Roman" w:hAnsi="Times New Roman" w:cs="Times New Roman"/>
          <w:sz w:val="24"/>
          <w:szCs w:val="24"/>
        </w:rPr>
        <w:sectPr w:rsidR="00F323AA" w:rsidSect="00F323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9C8" w:rsidRPr="008029C8" w:rsidRDefault="008029C8" w:rsidP="008029C8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9C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1D4941">
        <w:rPr>
          <w:rFonts w:ascii="Times New Roman" w:hAnsi="Times New Roman" w:cs="Times New Roman"/>
          <w:b/>
          <w:sz w:val="24"/>
          <w:szCs w:val="24"/>
        </w:rPr>
        <w:t xml:space="preserve">. Биология. 8 класс. </w:t>
      </w:r>
    </w:p>
    <w:tbl>
      <w:tblPr>
        <w:tblW w:w="1594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09"/>
        <w:gridCol w:w="1843"/>
        <w:gridCol w:w="992"/>
        <w:gridCol w:w="3827"/>
        <w:gridCol w:w="1843"/>
        <w:gridCol w:w="1701"/>
        <w:gridCol w:w="1367"/>
        <w:gridCol w:w="1980"/>
        <w:gridCol w:w="900"/>
      </w:tblGrid>
      <w:tr w:rsidR="008029C8" w:rsidRPr="008029C8" w:rsidTr="008424DD">
        <w:trPr>
          <w:cantSplit/>
          <w:trHeight w:val="1711"/>
        </w:trPr>
        <w:tc>
          <w:tcPr>
            <w:tcW w:w="786" w:type="dxa"/>
            <w:textDirection w:val="btLr"/>
          </w:tcPr>
          <w:p w:rsidR="008029C8" w:rsidRPr="008029C8" w:rsidRDefault="008029C8" w:rsidP="008424D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84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</w:t>
            </w:r>
            <w:r w:rsidR="00842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424DD">
              <w:rPr>
                <w:rFonts w:ascii="Times New Roman" w:hAnsi="Times New Roman" w:cs="Times New Roman"/>
                <w:b/>
                <w:sz w:val="24"/>
                <w:szCs w:val="24"/>
              </w:rPr>
              <w:t>ну/по факту</w:t>
            </w: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Планируемые результаты (в с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ответствии ФГОС) УУД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 умения и н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выки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низации об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8029C8" w:rsidRPr="008029C8" w:rsidTr="008424DD">
        <w:trPr>
          <w:trHeight w:val="1345"/>
        </w:trPr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Науки, из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чающие орг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низм человека, их становление и методы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человека как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биосоц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существо; раскрыть черты сходства и отличия человека от животных; познакомить с предм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том и задачами анатомии, физи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логии, психологии и гигиены 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изучению раздела о человеке, любознател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вивать глазомер.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Сравнить чел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века с другими организмами, биологические науки, соста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лять таблицы сравнительного характера.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таблиц.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полнением таблицы.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Модель торса человека.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лицы с изобр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жением фи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тульных живо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Портреты уч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C8" w:rsidRPr="008029C8" w:rsidTr="008424DD">
        <w:trPr>
          <w:trHeight w:val="238"/>
        </w:trPr>
        <w:tc>
          <w:tcPr>
            <w:tcW w:w="15948" w:type="dxa"/>
            <w:gridSpan w:val="10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 (3ч.)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Систематич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ское полож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человека. Доказательства животного происхождения человека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 доказательствами животного происхождения чел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века; раскрыть основные этапы эволюции человека; показать влияние биологических и соц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альных факторов на нее.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глазомер.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для 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казательства.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седы.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таблиц.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альный опрос 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Рудимента и атавизмы чел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Сравнительная анатомия.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тия хордовых.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Основные эт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пы эволюции человека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основные этапы эволюции человека,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зать влияние на нее биологических и социальных факторов; ввести понятие «антропогенез».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изучению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 о человеке, любознател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вивать глазомер, развивать труд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любие.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главные мысли, анализировать, делать выводы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Рассказ.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работа по составлению таблицы.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и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Питекантроп. Неандертальцы. Кроманьонец.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Рудимента и атавизмы чел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сравн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тельной анат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мии.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&amp;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чить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ление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лицы.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Человеческие расы. Человек как вид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«человек разумный как единый биологич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ский вид»; доказать единство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исхождения всех рас и их равн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ценность; раскрыть сущность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нятий «раса», «народность», «н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ция»,  «народ».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работы с микроскопом, интерес к изучению раздела о человеке, 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бознательность.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расовых разл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чий с фактор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ми внешней среды. Форм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ровать крит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ческое мышл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Беседа. Сам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стоятельная работа с учебником.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и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Рисунки с из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бражением 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дей монголои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ной, европеои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ной, негроидной и австралоидной рас.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(Зад.13)</w:t>
            </w:r>
          </w:p>
        </w:tc>
      </w:tr>
      <w:tr w:rsidR="008029C8" w:rsidRPr="008029C8" w:rsidTr="008029C8">
        <w:trPr>
          <w:trHeight w:val="260"/>
        </w:trPr>
        <w:tc>
          <w:tcPr>
            <w:tcW w:w="15948" w:type="dxa"/>
            <w:gridSpan w:val="10"/>
          </w:tcPr>
          <w:p w:rsidR="008029C8" w:rsidRPr="008029C8" w:rsidRDefault="008029C8" w:rsidP="0080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8029C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Строение организма</w:t>
            </w:r>
            <w:r w:rsidRPr="008029C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  (6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УФНЗ.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об уровнях организации организма человека, структуре тела, органах, системах органов живого организма; ввести понятие «гормоны».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аккуратность, трудолюбие.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глазомер, формировать операти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ную память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Работа с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томическими таблицами.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сказа. Запо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нение табл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цы, составл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схем.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и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Торс человека, таблицы с из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бражением внутренних 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ганов человека: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низма.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единство органического мира, проявляющегося в клето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ном строении, раскрыть строение и функции клеточного организма, определить хим. состав клеток</w:t>
            </w:r>
            <w:r w:rsidR="001D4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тывать аккуратность, трудолюбие.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Трудолюбие, глазомер, формир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вать оперативную память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взаимосвязь строения и функций.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сказа. Запо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нение табл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срез по сист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мам орг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Животная и растительная клетка, таблицы по системам 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ганов, микр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скоп, микропр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параты.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&amp;7,  те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мины 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7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Деление. Жи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ненные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цессы клетки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жизне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 свойствах клетки, обмене 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ществ, раздражимости, движении, размножении и росте.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опорной схеме, сравнение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сунков.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боты, соста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ление опо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схемы.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Тест по строению и функц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ям орг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Схема строения клетки. Т. Дел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клетки -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тоз.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Ткани.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Ввести понятие «ткань» и «орган», «тканевая жидкость», «межкл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точное вещество», познакомить с основными типами тканей и их локализацией в организме, на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чить распознавать ткани и органы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навыки работы с микроскопом.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развивать трудолюбие.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Работа с ми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роскопом, ор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ентация в ми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роструктурах тканей.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Объяснение с использов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нием анат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мических таблиц. 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и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Ткани, кровь, нервная система, микропрепараты эпителиальной ткани, мыше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и соедин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тельной ткани.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&amp;8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9 (5)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Рефлекторная регуляция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природой нервных импульсов, с центральной и пер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ферической нервной системой,  дать понятия о нервных путях, возбуждении и торможении.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аккуратность, трудолюбие.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глазомер, формировать операти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ную память.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строения и функций.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опорой на знания,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рисунков учебника.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Нервная си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тема, нервные клетки и схема рефлекторной дуги, животная клетка, кровь, спинной мозг.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&amp;9,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. к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10 (6)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организма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К)З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ЗУН по теме.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долга, тр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долюбие, взаимопомощи.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самоконтроля, активности. 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знаний, умение систематизир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вать, обобщать, анализировать.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рованный контроль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802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Опорно-двигательная система (7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11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Значение и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став опорно-двигательной системы.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значение скелета и мышц, опорную, защитную и дв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гательную функцию, химический состав, макр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микростроение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костей.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воспитывать навыки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лективного труда целеустремлё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оперативное мышление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эксперимента, анализ резул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татов, выводы, работа с ми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роскопом.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таблиц, нат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ральных об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ектов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Лаб. Раб №1  «Микроск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пическое строение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Тест по типам тк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ней.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Модель скел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скелет чел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века, скелет 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репа. ИКТ 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&amp;10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12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Скелет челов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ка. Осевой ск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Пополнить знания о строение и функциях частей скелета, сравнить со скелетом млекопитающих, 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явить особенности строения ск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лета человека,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связанный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со строением мозга,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прямохожден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, трудовой деятельностью.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аккуратность, трудолюбие.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Сравнивать скелеты чел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века и живо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анатомич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ской таблицы, рисунков учебника.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скелет чел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века, скелет 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репа. 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&amp;11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13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Добавочный скелет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типами соединения костей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интерес к предмету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настойчивость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по рассказу.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таблиц, 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ставление опорных схем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Тест по строению человека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строение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тей и типы их соединения, распилы костей.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&amp;12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14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мышц.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о мышечной ткани и особенностях </w:t>
            </w:r>
            <w:proofErr w:type="spellStart"/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поперечно-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полосатой</w:t>
            </w:r>
            <w:proofErr w:type="spellEnd"/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мышечной ткани,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знакомиться с морфологией мышц, основных группах мышц человека.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аккуратность, трудолюбие.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сунками,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зультатов те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та. 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Лаб. Раб №2  «мышцы 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ловеческого тела»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 Мышцы 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ловека, типы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тканей, строение костей и типы их соединения.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&amp;13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15 (5)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Работа скеле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ных мышц и их регуляция.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Дать понятие о двигательной ед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нице, о механизмах регулиру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щих силу мышечного сокращения.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аккуратность, трудолюбие.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Эксперимент, наблюдение, анализ резул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татов, выводы.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Рассказ, бес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Лаб. Раб №3  «Утомление при статист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ческой и 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намической работе»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и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Ткани, мы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цы человека, нервные клетки и схема рефле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торной дуги,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кундомер, га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тели.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&amp;14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16 (6)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Осанка.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дупреждение плоскостопия.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 методами сам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контроля и коррекции осанки.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воспитывать навыки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лективного труда целеустремлё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оперативное мышление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струкциям, 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таблиц,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Лаб. Раб №4  «Выявление нарушений осанки, пло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костопия»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скелетные мышцы, влияние различных 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ражнений на 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ганизм человека, 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&amp;15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17 (7)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переломах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тей и вывихах суставов </w:t>
            </w:r>
          </w:p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Разъяснить цели доврачебной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мощи, показать её отличие от профессиональной, дать элеме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тарные сведения о травмах костно-мышечной системы и мерах пе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вой помощи при них.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культуры труда,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движений, развивать трудолюбие.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ское обоснов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мер первой помощи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Частично-поисковая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строение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тей и типы их соединений.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&amp;16, 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ные пол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жения главы</w:t>
            </w:r>
          </w:p>
        </w:tc>
      </w:tr>
      <w:tr w:rsidR="008029C8" w:rsidRPr="008029C8" w:rsidTr="008424DD">
        <w:tc>
          <w:tcPr>
            <w:tcW w:w="3338" w:type="dxa"/>
            <w:gridSpan w:val="3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0" w:type="dxa"/>
            <w:gridSpan w:val="7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Внутренняя среда организма (4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18 (1)</w:t>
            </w:r>
          </w:p>
        </w:tc>
        <w:tc>
          <w:tcPr>
            <w:tcW w:w="1843" w:type="dxa"/>
            <w:tcBorders>
              <w:top w:val="nil"/>
            </w:tcBorders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внутренней среды. </w:t>
            </w:r>
          </w:p>
        </w:tc>
        <w:tc>
          <w:tcPr>
            <w:tcW w:w="992" w:type="dxa"/>
            <w:tcBorders>
              <w:top w:val="nil"/>
            </w:tcBorders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Ввести понятия «гомеостаз», «ф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гоцитоз», «антиген», «антитела» познакомить с функциями плазмы и форменных элементов крови, рассмотреть механизм свёртыв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крови.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с оборудованием, 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способности выделять гла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ное, систематизировать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Работа с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лицами, микр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скопом, ми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ропрепаратами.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Частично-поисковая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седа с испол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зованием опорной сх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кровь, схема кровообращ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ния, микроскоп, микропрепарат крови человека и лягушки.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&amp;17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19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Борьба орг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низма с инфе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цией. Иммун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роль барьеров, защ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щающих организм человека,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крыть роль экологической защиты от патологических микрооргани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мов, продолжить формировать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нятие об иммунитете, раскрыть значения клеточного и гуморал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ного иммунитета.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с оборудованием, 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оперативное мышление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 отв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 на вопросы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таблиц и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сунков.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Кровь, 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филактика 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душно-капельной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фекции, проф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лактика жел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дочно-кишечных заболеваний.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&amp;18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20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Иммунология на службе зд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  <w:r w:rsidRPr="008029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 наукой иммунол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гией, историей открытия вакцин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ции, определить роль вакцин в профилактике болезней, дать классификацию иммунитета.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нравственное и эст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тическое отношение к живым об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ектам.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сунками,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лицами.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Поисковая беседа, реш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познав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тельных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ский ди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кровь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&amp;19 по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ка к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21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Опорно-двигательная система. Вну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ренняя система организма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К)З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ЗУН по теме.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долга, тр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долюбие, взаимопомощи.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самоконтроля, активности, организации, план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Применение знаний, умение систематизир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вать, обобщать, анализировать.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рованный контроль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Кровеносная и лимфатическая системы организма (6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22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Органы кров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носной и ли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фатической системы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крови, лимфе, тканевой жидкости, фун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циях крови и иммунитете, замкн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том и незамкнутом кровообращ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изучению раздела о человеке, любознател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вивать глазомер, развивать труд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любие.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ге, находить нужную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Поисковая беседа. Реш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познав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тельных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ский ди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тант.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кровь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&amp;20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23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Круги кров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общим планом строения сердца и движение крови по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большому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и малым кругам 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вообращения.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Работа с би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логическими терминами, выполнение лабораторной работы.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Беседа,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сказ с испол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зованием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лиц.  Лаб. раб  №5 «Функции венозных клапанов.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менения в тканях при перетяжках, затрудня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щих кровоо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ращения»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Т.Схема кров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&amp;21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24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Строение и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бота сердца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связь строения сердца и его функций, дать понятие о се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дечном цикле, ввести материал о симпатической и парасимпатич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ской системах, автоматизме се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дечной деятельности, показать связь местной и центральной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гуляции, нервной и гуморальной регуляции.</w:t>
            </w:r>
            <w:proofErr w:type="gramEnd"/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аккуратность.</w:t>
            </w:r>
          </w:p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развивать трудолюбие.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вза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мосвязь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сердца и функций.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Муляж сердца, Т. строение сердца, фазы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боты сердца. Рельефная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лица «Вегет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тивная нервная система»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&amp;22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25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Движение 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га по сосудам. Регуляция 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воснабжения.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Выяснить причины движения 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ви, изменение скорости крови в сосудах, разъяснить принципы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мерения артериального давления, дать понятие о гипертонии, дать зависимость кровоснабжения от интенсивности работы органов, механизме регуляции кровосна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память, обогащать словарный запас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эксперименты, наблюдение, выводы.</w:t>
            </w:r>
          </w:p>
        </w:tc>
        <w:tc>
          <w:tcPr>
            <w:tcW w:w="1701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седы. Лаб. Раб №6  «О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ределение скорости 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вотока в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судах ногт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вого ложа. Опыты, выя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няющие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роду пульса».</w:t>
            </w:r>
          </w:p>
        </w:tc>
        <w:tc>
          <w:tcPr>
            <w:tcW w:w="1367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Сердце, фазы работы сердца, схема кровоо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ращения.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&amp;23.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. доп. мат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риал о СС заб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26  (5)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Гигиена ССС. 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физиологические основы укрепления сердца и сосудов,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знакомить с последствиями гип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динамии, с влиянием курения и спиртных напитков на сердце и сосуды, с сердечными заболев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и их профилактикой.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взаимоп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мощи, любознательности, научн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 мировоззрения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Навыки обобщать, анализировать, систематизировать.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и отв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 на вопросы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самонабл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дений уч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щихся. Лаб. Раб №7  </w:t>
            </w:r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«Функци</w:t>
            </w:r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нальная пр</w:t>
            </w:r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ба: Реакция </w:t>
            </w:r>
            <w:proofErr w:type="spellStart"/>
            <w:proofErr w:type="gramStart"/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на дозированную нагрузку. Подсчет пульса и</w:t>
            </w:r>
            <w:proofErr w:type="gramStart"/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02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\Д до и после нагрузки».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опрос,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Значение тр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нировки сердца, вред алкоголя, вред курения. ИКТ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&amp;24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27 (6)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 типами кровотеч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ний и способами их остановки, уменьшение болевых ощущений, предохранение от возможных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фекций, знать правила наложения жгута и простых повязок, уметь их выполнять, понимать разницу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жду доврачебной и професси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нальной помощью.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навыки коллективного труда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навыки культуры труда.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для 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казательства.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монстрацией  наложения жгута и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крутки. Бес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опрос,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Жгут медици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ский, материал для наложения закрутки, пер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вязочные мат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риалы.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&amp;25</w:t>
            </w:r>
          </w:p>
        </w:tc>
      </w:tr>
      <w:tr w:rsidR="008029C8" w:rsidRPr="008029C8" w:rsidTr="008424DD">
        <w:tc>
          <w:tcPr>
            <w:tcW w:w="13068" w:type="dxa"/>
            <w:gridSpan w:val="8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(5 ч.)</w:t>
            </w:r>
          </w:p>
        </w:tc>
        <w:tc>
          <w:tcPr>
            <w:tcW w:w="2880" w:type="dxa"/>
            <w:gridSpan w:val="2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28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Значение 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хания.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и функции органов дых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ния. Заболев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дыхател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 путей.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значение биологическ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 окисления, показать роль орг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нов дыхания для поддержания в альвеолах лёгких постоянства 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зового состава, голосообразование и артикуляцию звуков речи.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взаимоп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мощи, любознательности, научн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 мировоззрения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обобщать, анализировать, систематизировать.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Представить основное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держание те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ста в виде схем.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Рассказ, бес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 с демонс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рацией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</w:p>
        </w:tc>
        <w:tc>
          <w:tcPr>
            <w:tcW w:w="1367" w:type="dxa"/>
            <w:tcBorders>
              <w:top w:val="nil"/>
            </w:tcBorders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980" w:type="dxa"/>
            <w:tcBorders>
              <w:top w:val="nil"/>
            </w:tcBorders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органы дых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ния, гортань и органы полости рта при дыхании и глотании,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дель гортани.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&amp;26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29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Легкие. Газ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обмен в лёгких и тканях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связь кровеносной и 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хательной систем, показать роль большого и малого кругов кров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обращения в газообмене, повт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рить строение дыхательных путей и лёгких.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настойчивость.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Участие в ди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логе.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Частично-поисковая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седа с из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бражением опорных схем.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Органы дых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ния, гортань и органы полости рта при дыхании и глотании.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&amp;27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30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Механизмы вдоха и выд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ха. Регуляция дыхания. 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рана возду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среды.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мех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низмом вдоха и выдоха, опред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лить роль гуморального и нервн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 факторов в регуляции дых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тельных движений, защитных рефлексов.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циональное использование врем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умения обобщать,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лизировать, развивать навыки учебной деятельности.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Включаться в коллективное обсуждение проблемы.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сказа. Демо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страция оп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Органы дых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ния, гортань и органы полости рта при дыхании и глотании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&amp;28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31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ные возможн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сти дыхател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системы. Болезни и травмы органов дыхания. Приёмы ре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нимации.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простейшие приёмы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мообследования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дыхательной си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темы, измерение обхвата грудной клетки в состоянии вдоха и выд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ха, измерение жизненной ёмкости лёгких и выносливости дыхател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 мышц, ввести понятия о кл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нической и биологической смерти. 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Самообслед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дых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тельной сист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Лаб. Раб. №8 «Измерение обхвата гру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клетки в состоянии вдоха и выд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ха»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Органы дых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ния, гортань и органы полости рта при дыхании и глотании, вред курения, изм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нение состава воздуха в классе в течение раб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чего дня.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&amp;29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32 (5)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Кров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носная и дых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сист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К)З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ЗУН по теме: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Кровеносная и дыхательная система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долга, тр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долюбие, взаимопомощи.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самоконтроля, активности, организации, план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Применение знаний, умение систематизир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вать, обобщать, анализировать.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рованный контроль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«Пищеварение» (6ч.)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33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Питание и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щеварение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значение пищеварения, пластическую и энергетическую функцию пищи.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развивать трудолюбие.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Анализ табл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цы, выводы.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Схема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органов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щеварения,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бы.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&amp;30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34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Разъяснить значение вкусовых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цепторов, познакомить со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нием ротовой полости и топогр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фией основных слюнных желёз, рассказать о зубах разного типа и их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внутреннем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строением, повт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рить правила гигиены ротовой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лости.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циональное использование врем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умения обобщать,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лизировать, развивать навыки учебной деятельности.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эксперимента, анализ, резул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таты и выводы.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Частично-поисковая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седа. 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Схема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органов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щеварения,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бы, результат опыта «Действие слюны на  кра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мал», фистул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методика Павлова, выр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ботка условных рефлексов.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&amp;31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35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дв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надцатиперс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ной кишке.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фе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основные свойства фе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ментов, показать их роль в расщ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плении пищи в ротовой полости, желудке, проследить за изменен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навыки коллективного труда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навыки культуры труда.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выд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лять главные мысли и оформлять их в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 схем. 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седы. Лаб. Раб. №9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«Действие слюны на крахмал, 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опрос, 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Схема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органов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щеварения, зубы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&amp;32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36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Всасывание. Роль печени. Функция 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стого кише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 функциями тонк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го и толстого кишечника, строение ворсинок и механизм всасывания, показать барьерную роль печени, разъяснить роль аппендикса. 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любознательность.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Знать топогр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фию органов пищеварения, их роль в орг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низме.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Рассказ, раб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 с рисунк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ми, составл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опорной схемы.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Схема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органов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щеварения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&amp;33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37 (5)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Регуляция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щеварения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новые возможности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работанного Павловым фистул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ного метода.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воспитывать навыки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лективного труда целеустремлё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культуры труда, точность движений. 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прим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нять знания в новой ситу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Частично-поисковая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седа на осн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ве опытов Павлова.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Фистульная методика И.П. Павлова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&amp;34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38 (6)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Гигиена орг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нов пищевар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ния. Пред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преждение ж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лудочно-кишечных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фекций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Разъяснить правила потребления пищевых продуктов, их физиол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гическую значимость, обосновать правила гигиены питания,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нравственное и эст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тическое отношение к живым об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ектам, аккуратность, любозн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оказать словарный запас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обосн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ванию выск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зываемых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ложений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блюдений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вил гигиены. 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Частично-поисковая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седа. Соста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ление табл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 Самосто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Схема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органов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щеварения,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дупреждение желудочно-кишечных заб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леваний, аскар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да, бычий 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пень.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&amp;35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993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(4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39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новное свойс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 всех живых существ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гигиене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тания и заболеваниях желудочно-кишечных заболеваний, ввести определение-обмен веществ, эне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гетический и пластический обмен.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изобр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жать процессы в виде схем, сравнивать и устанавливать взаимосвязи.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Рассказ,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ставление опорных схем.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Схема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 органов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щеварения,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бы, строение животной кле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&amp;36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40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значение витаминов, дать понятие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авитаминозах,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- и гипервитаминозах. 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взаимоп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мощи, любознательности, научн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 мировоззрения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Навыки обобщать, анализировать, систематизировать.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форм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лированию мысли.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дополнител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Витамины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&amp;37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41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щевой цепи.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Дать сведения об основном и 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щем обмене, энергетической ё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кости питательных веществ, эне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гетическом балансе, разъяснить роль питания в поддержании зд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ровья. 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память, обогащать словарный запас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сам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контролю св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его здоровья.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Лаб. раб № 10 «Установл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зависим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сти м/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грузкой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нем энергет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ческого обм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на. Составл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симости от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Контроль результ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тов 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полнения лабор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торной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Гигиена пит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ния, суточные нормы витам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&amp;38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42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ме: Пищевар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ние. Обмен веществ.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К)З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усвоения ЗУН по теме. 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долга, тр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долюбие, взаимопомощи.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самоконтроля, активности, организации, план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знаний, умение систематизир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вать, обобщать, анализировать.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рованный контроль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Покровные органы. Терморегуляция. Выделение. (4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43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Покровы тела. Строение и функции кожи.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строением и функциями кожи, волос, ногтей. 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память, обогащать словарный запас.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показ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вать взаим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связь строения и функций.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лицы, запо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нение табл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Строение 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жи, лупы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&amp;39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44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Уход за кожей. Гигиена оде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ды и обуви. Болезни кожи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 анатомо-физиологическими сведениями, лежащими в основе гигиены кожи,  использование одежды и обуви, моющих средств, познакомить с болезнями кожи и мерами их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филактики.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прим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нять знания на практике.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раб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 с книгой, выполнение заданий.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зад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ний по группам.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кожа, бума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ные салфетки, чашки Петри, вода, шампунь, лезвие безопа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бритвы.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&amp;40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45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Терморегул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ция организма. Закаливание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механизмы терморег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ляции, показать значение рецепт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 холода и тепла в поддержании постоянной температуры тела, разъяснить причины теплового и солнечного удара, меры проф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лактики и первой помощи при их наступлении, выяснить причины, ведущие к закаливанию или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студе.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навыки коллективного труда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навыки культуры труда.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объя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нять причины с физиологич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ской точки зрения.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Поисковая беседа, реш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пробле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 вопросов.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работа,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кожа.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&amp;41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46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значения органов выд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ления в поддержании постоянства внутренней среды, показать мех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низмы мочеобразования на микро и макро уровне, разъяснить работу нефронов.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изучению раздела о человеке, любознател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вивать глазомер, развивать труд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любие.</w:t>
            </w:r>
          </w:p>
        </w:tc>
        <w:tc>
          <w:tcPr>
            <w:tcW w:w="1843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изъяснять материал в 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гической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701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таблиц.</w:t>
            </w:r>
          </w:p>
        </w:tc>
        <w:tc>
          <w:tcPr>
            <w:tcW w:w="1367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кожа, выдел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тельная система, 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&amp;42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993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 (5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47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Значение нер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значение нервной сист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мы в поддержании гомеостаза,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гласовании работы органов.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настойчивость.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испол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зовать нагля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материал как источник знаний.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седы. Соста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ление опо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схемы.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кожа, выдел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система, нервная система человека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&amp;43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48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мы. Спинной мозг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Дать понятие о строении и фун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ций центральной и периферич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ской нервной системе, распред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ление серого и белого вещества спинного и головного мозга,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смотреть строение и функции спинного мозга, рефлекс и ре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лекторную дугу.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настойчивость.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зовать биол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гические те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мины при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ложении мат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нервная си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тема человека, строение нейр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на, рефлекто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дуга, спи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мозг, коле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рефлекс.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&amp;44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49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Строение 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ловного мозга. Функции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долговатого и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мозга, моста и мо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жечка.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нием и функциями головного мо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га, рассмотреть строение и фун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ции моста, среднего мозга и мо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жечка.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воспитывать навыки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лективного труда целеустремлё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оперативное мышление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на основе эк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перимента,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монаблюдений.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Рассказ. Лаб. Раб №11 «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Пальцено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проба и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движений, связанных с функциями мозжечка и среднего мо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контроль.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Разборная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дель головного мозга, Т. голо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мозг чел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века, спинной мозг, коленный рефлекс, нер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ные летки, ре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лекторная дуга.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&amp;45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50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Передний мозг.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и функциями промежуточного мозга и коры больших полушарий 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ловного мозга, разъяснить анал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тическую и замыкательную фун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цию коры. 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развивать трудолюбие.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Проводить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монаблюдения на основе эк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перимента и делать выводы.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модели,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лиц, дополн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тельного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контроль. Самосто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Разборная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дель головного мозга, Т. голо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мозг.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&amp;46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51 (5)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Соматический и автономный отделы нер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Дать понятие о соматическом и автономном отделе нервной си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темы, симпатическом и параси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патическом подотделах автоно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ного отдела, раскрыть их взаим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связь.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с оборудованием, 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оперативное мышление.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Усваивать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териал на 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нове сравн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таблиц.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Разборная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дель головного мозга,  ИКТ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&amp;47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Анализаторы органы чувств. (6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52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различия между пон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тиями «анализатор» и орган чувств, раскрыть механизм обр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ботки информации корой больший полушарий.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взаимоп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мощи, любознательности, научн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 мировоззрения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Навыки обобщать, анализировать, систематизировать.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строить ответы по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седы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 наглядности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Рельефная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лица с изобр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жением вегет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тивной нервной системы, ИКТ.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&amp;48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53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анализатор.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значение зрение, стро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и функции глаза, рассмотреть механизм проектирования из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бражения на сетчатке глаза и его регуляцию, выяснить роль колб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чек и палочек, дать представление о бинокулярном зрении.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воспитывать навыки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лективного труда целеустремлё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оперативное мышление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ставить опыты на себе и делать выв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по таблице. 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бораторная работа №12  «Опыты, 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являющие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люзии, св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занные с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нокулярным зрением»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Модель глаза, Т. Череп, спинной мозг, слуховой, зрительный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лизатор.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&amp;49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54 (3)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Гигиена зр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ния. Пред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преждение глазных боле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ней.</w:t>
            </w:r>
          </w:p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глазных инфекций и их предупреждении, травмах глаза, их профилактике и первой помощи, разъяснить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чины дальнозоркости и близор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кости и косоглазие, раскрыть роль гигиены зрения.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аккуратность, трудолюбие.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Определение остроты зрения с использов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нием таблицы.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седы, допо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нительная информация.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980" w:type="dxa"/>
          </w:tcPr>
          <w:p w:rsidR="008029C8" w:rsidRPr="008029C8" w:rsidRDefault="008029C8" w:rsidP="0099353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Модель глаза, Т. зрительный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лизатор, таблица для определения остроты зрения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&amp;50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55 (4) 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Слуховой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лизатор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общность в строении слухового и зрительного анализ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тора.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развивать трудолюбие.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показ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вать взаим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связь строения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функций.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альный опрос,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Слуховой, зрительный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лизатор.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&amp;51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56 (5) 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Органы равн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весия,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кожно-мышечный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сти, обоняния и вкуса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механизмы работы ве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тибулярного, кожно-мышечного, обонятельного и вкусового анал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заторов, показать их взаимодейс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вие и взаимный контроль.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настойчивость.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ге, находить нужную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Поисковая беседа. Реш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ние познав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тельных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Слуховой, зрительный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лизатор, обон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тельный и вк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совой, головной мозг.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&amp;52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57  (6)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«Нервная система.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лизаторы»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усвоения ЗУН по теме. 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долга, тр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долюбие, взаимопомощи.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самоконтроля, активности, организации, план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Применение знаний, умение систематизир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вать, обобщать, анализировать.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рованный контроль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</w:p>
        </w:tc>
      </w:tr>
      <w:tr w:rsidR="008029C8" w:rsidRPr="008029C8" w:rsidTr="008424DD">
        <w:tc>
          <w:tcPr>
            <w:tcW w:w="15048" w:type="dxa"/>
            <w:gridSpan w:val="9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Высшая нервная деятельность. Поведение. Психика. (5 ч.)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58 (1)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Вклад отечес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венных учёных в разработку учения о ВНД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роль Сеченова, Павлова, Ухтомского в развитии учения о ВНД, разъяснить природу внешн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 и внутреннего торможения, 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минанты.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воспитывать навыки 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лективного труда целеустремлё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умения обобщать,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лизировать, развивать навыки учебной деятельности.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 отв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 на вопросы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седы.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Слуховой анализатор, об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нятельный и вкусовой, голо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ной мозг, ре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лекторная дуга, выработка ре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лекса.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&amp;53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59 (2)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Врождённые и приобретённые программы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ведения.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филогенетическую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словленность врожденных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 поведения, направленных на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хранение вида в целом и приобр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тённые формы индивидуального поведения, позволяющие особи приспособиться к постоянно 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няющимся условиям природной и социальной среды.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навыки коллективного труда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навыки культуры труда.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эк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перимента,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монаблюдений.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Рассказ. Лаб. Раб. №13  «Выработка навыка зе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кального письма как пример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рушения 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рого и выр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ботки нового динамическ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го стереот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па»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контроль.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Слуховой анализатор, об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нятельный и вкусовой.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&amp;54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60 (3) 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Сон и сновид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Дать понятие о биоритмах на 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мере суточных ритмов, раскрыть природу сна и сновидений, пок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зать фазы сна.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циональное использование врем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умения обобщать,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лизировать, развивать навыки учебной деятельности.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 отв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 на вопросы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самонабл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дений уч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щихся. 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опрос,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Головной мозг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&amp;55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61 (4)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Особенности ВНД. Речь и сознание.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знавательные процессы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Дать понятие о базовых и втори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 потребностях, определить роль речи как средство общения, в развитии высших психических функций, в трудовой деятельн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сти, в формировании основных познавательных процессов. 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Включаться в коллективное обсуждение проблемы.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сказа. 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Головной мозг, режим дня школьника.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&amp;56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</w:t>
            </w:r>
          </w:p>
        </w:tc>
        <w:tc>
          <w:tcPr>
            <w:tcW w:w="1843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Воля, эмоции,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внимание. </w:t>
            </w:r>
          </w:p>
        </w:tc>
        <w:tc>
          <w:tcPr>
            <w:tcW w:w="992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волевые процессы,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волевой акт, разъяснить причины негативизма и внушаемости, дать понятие об оценочной деятельности, показать значение эмоции, раскрыть ф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зиологические основы произвол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ного и непроизвольного внимания.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любознательность, научное мировоззрение.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настойчивость.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эксперимента, анализ, резул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таты и выводы.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поисковая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седа. Лабор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торная работа №14  «Изм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нение числа колебаний образа ус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чённой пир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миды в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личных усл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виях»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беседа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Режим дня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школьника,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кундомер.</w:t>
            </w:r>
          </w:p>
        </w:tc>
        <w:tc>
          <w:tcPr>
            <w:tcW w:w="900" w:type="dxa"/>
          </w:tcPr>
          <w:p w:rsidR="008029C8" w:rsidRPr="008029C8" w:rsidRDefault="008029C8" w:rsidP="00802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&amp;57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Эндокринная система (2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63 (1)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Роль эндо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ринной регул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  <w:tcBorders>
              <w:top w:val="nil"/>
            </w:tcBorders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Познакомить с железами внутре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ней, внешней и смешанной секр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ции, показать свойства гормонов, их отличие от других биологич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ски активных веществ, разъяснить связь нервной и эндокринной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гуляции.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циональное использование врем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умения обобщать, ан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лизировать, развивать навыки учебной деятельности.</w:t>
            </w:r>
          </w:p>
        </w:tc>
        <w:tc>
          <w:tcPr>
            <w:tcW w:w="1843" w:type="dxa"/>
            <w:tcBorders>
              <w:top w:val="nil"/>
            </w:tcBorders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Выбирать главные мысли, анализировать, делать выводы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Рассказ. 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работа по составлению таблицы.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и 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Железы вну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ренней секр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ции, головной мозг.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&amp;58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64 (2)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Функция желёз внутренней системы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Показать конкретные функции г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пофиза,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щитовидной железы,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ловых желёз, надпочечников и поджелудочной железы, раскрыть нарушения, связанные с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- и гиперфункцией этих желёз.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с оборудованием, 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культуры труда, точность движений, оперативное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офор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лять таблицу.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седы. Сам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стоятельная работа с учебником.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ная беседа.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Железы вну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ренней секр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ции, головной мозг, рисунки с изображением людей </w:t>
            </w:r>
            <w:proofErr w:type="spell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- и гиперфункцией гипофиза и щ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товидной жел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зы.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&amp;59</w:t>
            </w:r>
          </w:p>
        </w:tc>
      </w:tr>
      <w:tr w:rsidR="008029C8" w:rsidRPr="008029C8" w:rsidTr="008424DD">
        <w:tc>
          <w:tcPr>
            <w:tcW w:w="15948" w:type="dxa"/>
            <w:gridSpan w:val="10"/>
          </w:tcPr>
          <w:p w:rsidR="008029C8" w:rsidRPr="008029C8" w:rsidRDefault="008029C8" w:rsidP="001D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</w:t>
            </w:r>
            <w:r w:rsidR="0019698F">
              <w:rPr>
                <w:rFonts w:ascii="Times New Roman" w:hAnsi="Times New Roman" w:cs="Times New Roman"/>
                <w:b/>
                <w:sz w:val="24"/>
                <w:szCs w:val="24"/>
              </w:rPr>
              <w:t>видуальное развитие организма (4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Жизненные циклы.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множение</w:t>
            </w:r>
          </w:p>
        </w:tc>
        <w:tc>
          <w:tcPr>
            <w:tcW w:w="992" w:type="dxa"/>
            <w:tcBorders>
              <w:top w:val="nil"/>
            </w:tcBorders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  <w:tcBorders>
              <w:top w:val="nil"/>
            </w:tcBorders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Дать понятие о жизненных ци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лах,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мужской и женской половой системе, образ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ванием и развитием зародыша. Формировать любознательность, научное мировоззрение.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формировать оперативную память, обогащать словарный запас.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 отв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 на вопросы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таблиц и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сунков.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Т. Железы вну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ренней секр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ции, 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альное развитие хордовых, пол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вая система.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&amp;60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Развитие зар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дыша и плода. Беременность и роды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tabs>
                <w:tab w:val="center" w:pos="1872"/>
                <w:tab w:val="right" w:pos="3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gramStart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биогенетическим</w:t>
            </w:r>
            <w:proofErr w:type="gramEnd"/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 закон Геккеля-Мюллера и разъя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нить причины отклонений от него, раскрыть значение эмбриональных приспо</w:t>
            </w:r>
            <w:r w:rsidR="001D4941">
              <w:rPr>
                <w:rFonts w:ascii="Times New Roman" w:hAnsi="Times New Roman" w:cs="Times New Roman"/>
                <w:sz w:val="24"/>
                <w:szCs w:val="24"/>
              </w:rPr>
              <w:t xml:space="preserve">соблений к внутриутробной жизни.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с оборудованием, 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 труда, точность движений, оперативное мышление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Учить выд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лять главные мысли и оформлять их в виде схем. 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Рассказ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седы,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рисунков учебника, таблиц.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альный опрос, 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полнение упражн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Рельефная та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лица «Зародыши позвоночных», Т. Развитие 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родыша позв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ночных.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&amp;61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67 (3)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Наследстве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ные и вро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дённые забол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вания и забол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вания, перед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ваемые пол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вым путём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Раскрыть различия между насле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ственными  и врожденными б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лезнями, пути прогнозирования первых и профилактике вторых, дать понятие о профилактике си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птоматике болезней, передающи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ся половым путём.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воспитывать эстетические чувства.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 оперативную 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мять, развивать глазомер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Включаться в коллективное обсуждение проблемы.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Беседа с эл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ментами ра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сказа. 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&amp;62</w:t>
            </w:r>
          </w:p>
        </w:tc>
      </w:tr>
      <w:tr w:rsidR="008029C8" w:rsidRPr="008029C8" w:rsidTr="008424DD">
        <w:tc>
          <w:tcPr>
            <w:tcW w:w="786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(4)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бёнка после рождения. Ст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новление ли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ности. Интер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сы, склонн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сти, способн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992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УФНЗ</w:t>
            </w:r>
          </w:p>
        </w:tc>
        <w:tc>
          <w:tcPr>
            <w:tcW w:w="382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физиологические основы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 новорождённых и гру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ных детей, показать изменения мужского и женского организма и обосновать правила гигиены</w:t>
            </w:r>
            <w:r w:rsidR="001D4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научное мирово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зрение, любознательность, восп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тывать аккуратность, трудолюбие.</w:t>
            </w:r>
          </w:p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культуры</w:t>
            </w:r>
          </w:p>
        </w:tc>
        <w:tc>
          <w:tcPr>
            <w:tcW w:w="1843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и отв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ты на вопросы</w:t>
            </w:r>
          </w:p>
        </w:tc>
        <w:tc>
          <w:tcPr>
            <w:tcW w:w="1701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с 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знания, с 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пользованием дополнител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ного матери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367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альный опрос.</w:t>
            </w:r>
          </w:p>
        </w:tc>
        <w:tc>
          <w:tcPr>
            <w:tcW w:w="198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900" w:type="dxa"/>
          </w:tcPr>
          <w:p w:rsidR="008029C8" w:rsidRPr="008029C8" w:rsidRDefault="008029C8" w:rsidP="001D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C8">
              <w:rPr>
                <w:rFonts w:ascii="Times New Roman" w:hAnsi="Times New Roman" w:cs="Times New Roman"/>
                <w:sz w:val="24"/>
                <w:szCs w:val="24"/>
              </w:rPr>
              <w:t>&amp;63,6</w:t>
            </w:r>
            <w:r w:rsidRPr="008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634919" w:rsidRPr="008029C8" w:rsidRDefault="00634919" w:rsidP="001D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4919" w:rsidRPr="008029C8" w:rsidSect="00660EA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653C6"/>
    <w:multiLevelType w:val="multilevel"/>
    <w:tmpl w:val="5528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F1E6A"/>
    <w:multiLevelType w:val="multilevel"/>
    <w:tmpl w:val="139C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B460D"/>
    <w:multiLevelType w:val="multilevel"/>
    <w:tmpl w:val="39D0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029C8"/>
    <w:rsid w:val="00124FE7"/>
    <w:rsid w:val="0019698F"/>
    <w:rsid w:val="001D4941"/>
    <w:rsid w:val="00452DE3"/>
    <w:rsid w:val="005D2529"/>
    <w:rsid w:val="00634919"/>
    <w:rsid w:val="00660EA3"/>
    <w:rsid w:val="00774009"/>
    <w:rsid w:val="008029C8"/>
    <w:rsid w:val="008424DD"/>
    <w:rsid w:val="0099353A"/>
    <w:rsid w:val="00B10CF5"/>
    <w:rsid w:val="00B65092"/>
    <w:rsid w:val="00CB4B8D"/>
    <w:rsid w:val="00DC4AA0"/>
    <w:rsid w:val="00F323AA"/>
    <w:rsid w:val="00F9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3A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F3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323AA"/>
  </w:style>
  <w:style w:type="character" w:styleId="a6">
    <w:name w:val="Hyperlink"/>
    <w:basedOn w:val="a0"/>
    <w:uiPriority w:val="99"/>
    <w:unhideWhenUsed/>
    <w:rsid w:val="00F323AA"/>
    <w:rPr>
      <w:color w:val="0000FF"/>
      <w:u w:val="single"/>
    </w:rPr>
  </w:style>
  <w:style w:type="paragraph" w:customStyle="1" w:styleId="c2">
    <w:name w:val="c2"/>
    <w:basedOn w:val="a"/>
    <w:rsid w:val="00F3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23AA"/>
  </w:style>
  <w:style w:type="character" w:customStyle="1" w:styleId="c28">
    <w:name w:val="c28"/>
    <w:basedOn w:val="a0"/>
    <w:rsid w:val="00F323AA"/>
  </w:style>
  <w:style w:type="character" w:customStyle="1" w:styleId="c63">
    <w:name w:val="c63"/>
    <w:basedOn w:val="a0"/>
    <w:rsid w:val="00F323AA"/>
  </w:style>
  <w:style w:type="paragraph" w:customStyle="1" w:styleId="c37">
    <w:name w:val="c37"/>
    <w:basedOn w:val="a"/>
    <w:rsid w:val="00F3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23AA"/>
  </w:style>
  <w:style w:type="paragraph" w:styleId="a7">
    <w:name w:val="Body Text"/>
    <w:basedOn w:val="a"/>
    <w:link w:val="a8"/>
    <w:uiPriority w:val="99"/>
    <w:semiHidden/>
    <w:unhideWhenUsed/>
    <w:rsid w:val="00F323A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323AA"/>
  </w:style>
  <w:style w:type="paragraph" w:styleId="a9">
    <w:name w:val="Balloon Text"/>
    <w:basedOn w:val="a"/>
    <w:link w:val="aa"/>
    <w:uiPriority w:val="99"/>
    <w:semiHidden/>
    <w:unhideWhenUsed/>
    <w:rsid w:val="0012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f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.nat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8944</Words>
  <Characters>50982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2021-08-31T12:23:00Z</cp:lastPrinted>
  <dcterms:created xsi:type="dcterms:W3CDTF">2018-08-27T17:05:00Z</dcterms:created>
  <dcterms:modified xsi:type="dcterms:W3CDTF">2023-09-21T07:21:00Z</dcterms:modified>
</cp:coreProperties>
</file>